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120"/>
        <w:jc w:val="center"/>
        <w:rPr/>
      </w:pPr>
      <w:r>
        <w:rPr/>
        <w:drawing>
          <wp:inline distT="0" distB="0" distL="0" distR="0">
            <wp:extent cx="2029460" cy="609600"/>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2"/>
                    <a:srcRect l="0" t="0" r="0" b="19324"/>
                    <a:stretch>
                      <a:fillRect/>
                    </a:stretch>
                  </pic:blipFill>
                  <pic:spPr bwMode="auto">
                    <a:xfrm>
                      <a:off x="0" y="0"/>
                      <a:ext cx="2029460" cy="609600"/>
                    </a:xfrm>
                    <a:prstGeom prst="rect">
                      <a:avLst/>
                    </a:prstGeom>
                  </pic:spPr>
                </pic:pic>
              </a:graphicData>
            </a:graphic>
          </wp:inline>
        </w:drawing>
      </w:r>
    </w:p>
    <w:p>
      <w:pPr>
        <w:pStyle w:val="Normal"/>
        <w:spacing w:lineRule="auto" w:line="240"/>
        <w:jc w:val="center"/>
        <w:rPr>
          <w:rFonts w:ascii="Calibri" w:hAnsi="Calibri" w:cs="Calibri"/>
          <w:b/>
          <w:b/>
          <w:sz w:val="32"/>
          <w:szCs w:val="24"/>
        </w:rPr>
      </w:pPr>
      <w:r>
        <w:rPr>
          <w:rFonts w:cs="Calibri"/>
          <w:b/>
          <w:sz w:val="32"/>
          <w:szCs w:val="24"/>
        </w:rPr>
        <w:t>Job Description</w:t>
      </w:r>
    </w:p>
    <w:p>
      <w:pPr>
        <w:pStyle w:val="Normal"/>
        <w:rPr>
          <w:rFonts w:ascii="Calibri" w:hAnsi="Calibri" w:cs="Calibri"/>
        </w:rPr>
      </w:pPr>
      <w:r>
        <w:rPr>
          <w:rFonts w:cs="Calibri"/>
        </w:rPr>
      </w:r>
    </w:p>
    <w:p>
      <w:pPr>
        <w:pStyle w:val="Normal"/>
        <w:spacing w:lineRule="auto" w:line="240"/>
        <w:ind w:left="2880" w:right="0" w:hanging="2880"/>
        <w:rPr/>
      </w:pPr>
      <w:r>
        <w:rPr>
          <w:rFonts w:cs="Calibri"/>
          <w:b/>
          <w:sz w:val="24"/>
          <w:szCs w:val="24"/>
        </w:rPr>
        <w:t>Position</w:t>
      </w:r>
      <w:r>
        <w:rPr>
          <w:rFonts w:cs="Calibri"/>
          <w:sz w:val="24"/>
          <w:szCs w:val="24"/>
        </w:rPr>
        <w:tab/>
        <w:t xml:space="preserve">Warehouse </w:t>
      </w:r>
      <w:r>
        <w:rPr>
          <w:rFonts w:cs="Calibri"/>
          <w:sz w:val="24"/>
          <w:szCs w:val="24"/>
        </w:rPr>
        <w:t xml:space="preserve">Night shift </w:t>
      </w:r>
      <w:r>
        <w:rPr>
          <w:rFonts w:cs="Calibri"/>
          <w:sz w:val="24"/>
          <w:szCs w:val="24"/>
        </w:rPr>
        <w:t xml:space="preserve">Picking </w:t>
      </w:r>
      <w:r>
        <w:rPr>
          <w:rFonts w:cs="Calibri"/>
          <w:sz w:val="24"/>
          <w:szCs w:val="24"/>
        </w:rPr>
        <w:t>Supervisor</w:t>
      </w:r>
    </w:p>
    <w:p>
      <w:pPr>
        <w:pStyle w:val="Normal"/>
        <w:spacing w:lineRule="auto" w:line="240"/>
        <w:ind w:left="2880" w:right="0" w:hanging="2880"/>
        <w:rPr>
          <w:rFonts w:ascii="Calibri" w:hAnsi="Calibri" w:cs="Calibri"/>
          <w:sz w:val="24"/>
          <w:szCs w:val="24"/>
        </w:rPr>
      </w:pPr>
      <w:r>
        <w:rPr>
          <w:rFonts w:cs="Calibri"/>
          <w:sz w:val="24"/>
          <w:szCs w:val="24"/>
        </w:rPr>
      </w:r>
    </w:p>
    <w:p>
      <w:pPr>
        <w:pStyle w:val="Normal"/>
        <w:spacing w:lineRule="auto" w:line="240"/>
        <w:ind w:left="2880" w:right="0" w:hanging="2880"/>
        <w:rPr>
          <w:rFonts w:ascii="Calibri" w:hAnsi="Calibri" w:cs="Calibri"/>
          <w:sz w:val="24"/>
          <w:szCs w:val="24"/>
        </w:rPr>
      </w:pPr>
      <w:r>
        <w:rPr>
          <w:rFonts w:cs="Calibri"/>
          <w:sz w:val="24"/>
          <w:szCs w:val="24"/>
        </w:rPr>
      </w:r>
    </w:p>
    <w:p>
      <w:pPr>
        <w:pStyle w:val="Normal"/>
        <w:spacing w:lineRule="auto" w:line="240"/>
        <w:rPr/>
      </w:pPr>
      <w:r>
        <w:rPr>
          <w:rFonts w:cs="Calibri"/>
          <w:b/>
          <w:sz w:val="24"/>
          <w:szCs w:val="24"/>
        </w:rPr>
        <w:t>Reports to</w:t>
        <w:tab/>
        <w:tab/>
      </w:r>
      <w:r>
        <w:rPr>
          <w:rFonts w:cs="Calibri"/>
          <w:sz w:val="24"/>
          <w:szCs w:val="24"/>
        </w:rPr>
        <w:tab/>
      </w:r>
      <w:r>
        <w:rPr>
          <w:rFonts w:cs="Calibri"/>
          <w:sz w:val="24"/>
          <w:szCs w:val="24"/>
        </w:rPr>
        <w:t xml:space="preserve">General </w:t>
      </w:r>
      <w:r>
        <w:rPr>
          <w:rFonts w:cs="Calibri"/>
          <w:sz w:val="24"/>
          <w:szCs w:val="24"/>
        </w:rPr>
        <w:t xml:space="preserve">Manager / Assistant </w:t>
      </w:r>
      <w:r>
        <w:rPr>
          <w:rFonts w:cs="Calibri"/>
          <w:sz w:val="24"/>
          <w:szCs w:val="24"/>
        </w:rPr>
        <w:t>General</w:t>
      </w:r>
      <w:r>
        <w:rPr>
          <w:rFonts w:cs="Calibri"/>
          <w:sz w:val="24"/>
          <w:szCs w:val="24"/>
        </w:rPr>
        <w:t xml:space="preserve"> Manager</w:t>
      </w:r>
    </w:p>
    <w:p>
      <w:pPr>
        <w:pStyle w:val="TextBodyIndent"/>
        <w:spacing w:lineRule="auto" w:line="240"/>
        <w:ind w:left="2977" w:right="0" w:hanging="2977"/>
        <w:rPr>
          <w:rFonts w:ascii="Calibri" w:hAnsi="Calibri" w:cs="Calibri"/>
          <w:sz w:val="24"/>
          <w:szCs w:val="24"/>
        </w:rPr>
      </w:pPr>
      <w:r>
        <w:rPr>
          <w:rFonts w:cs="Calibri"/>
          <w:sz w:val="24"/>
          <w:szCs w:val="24"/>
        </w:rPr>
        <w:t>___________________________________________________________________________</w:t>
      </w:r>
    </w:p>
    <w:p>
      <w:pPr>
        <w:pStyle w:val="TextBodyIndent"/>
        <w:spacing w:lineRule="auto" w:line="240"/>
        <w:ind w:left="0" w:right="0" w:hanging="0"/>
        <w:jc w:val="left"/>
        <w:rPr>
          <w:rFonts w:ascii="Calibri" w:hAnsi="Calibri" w:cs="Calibri"/>
          <w:sz w:val="24"/>
          <w:szCs w:val="24"/>
        </w:rPr>
      </w:pPr>
      <w:r>
        <w:rPr>
          <w:rFonts w:cs="Calibri"/>
          <w:sz w:val="24"/>
          <w:szCs w:val="24"/>
        </w:rPr>
      </w:r>
    </w:p>
    <w:p>
      <w:pPr>
        <w:pStyle w:val="TextBodyIndent"/>
        <w:spacing w:lineRule="auto" w:line="240"/>
        <w:ind w:left="2977" w:right="0" w:hanging="2977"/>
        <w:jc w:val="left"/>
        <w:rPr>
          <w:rFonts w:ascii="Calibri" w:hAnsi="Calibri" w:cs="Calibri"/>
          <w:b/>
          <w:b/>
          <w:sz w:val="24"/>
          <w:szCs w:val="24"/>
        </w:rPr>
      </w:pPr>
      <w:r>
        <w:rPr>
          <w:rFonts w:cs="Calibri"/>
          <w:b/>
          <w:sz w:val="24"/>
          <w:szCs w:val="24"/>
        </w:rPr>
        <w:t xml:space="preserve">Key Responsibilities </w:t>
      </w:r>
    </w:p>
    <w:p>
      <w:pPr>
        <w:pStyle w:val="TextBodyIndent"/>
        <w:spacing w:lineRule="auto" w:line="240"/>
        <w:ind w:left="720" w:right="0" w:hanging="0"/>
        <w:jc w:val="left"/>
        <w:rPr>
          <w:rFonts w:ascii="Calibri" w:hAnsi="Calibri" w:cs="Calibri"/>
          <w:sz w:val="24"/>
          <w:szCs w:val="24"/>
        </w:rPr>
      </w:pPr>
      <w:r>
        <w:rPr>
          <w:rFonts w:cs="Calibri"/>
          <w:sz w:val="24"/>
          <w:szCs w:val="24"/>
        </w:rPr>
      </w:r>
    </w:p>
    <w:p>
      <w:pPr>
        <w:pStyle w:val="TextBodyIndent"/>
        <w:spacing w:lineRule="auto" w:line="240"/>
        <w:ind w:left="0" w:right="0" w:hanging="0"/>
        <w:jc w:val="left"/>
        <w:rPr>
          <w:rFonts w:ascii="Calibri" w:hAnsi="Calibri" w:cs="Calibri"/>
          <w:sz w:val="24"/>
          <w:szCs w:val="24"/>
          <w:u w:val="single"/>
        </w:rPr>
      </w:pPr>
      <w:r>
        <w:rPr>
          <w:rFonts w:cs="Calibri"/>
          <w:sz w:val="24"/>
          <w:szCs w:val="24"/>
          <w:u w:val="single"/>
        </w:rPr>
        <w:t>Manage Warehouse Picking Employees</w:t>
      </w:r>
    </w:p>
    <w:p>
      <w:pPr>
        <w:pStyle w:val="TextBodyIndent"/>
        <w:numPr>
          <w:ilvl w:val="0"/>
          <w:numId w:val="2"/>
        </w:numPr>
        <w:spacing w:lineRule="auto" w:line="240"/>
        <w:jc w:val="left"/>
        <w:rPr>
          <w:rFonts w:ascii="Calibri" w:hAnsi="Calibri" w:cs="Calibri"/>
          <w:sz w:val="24"/>
          <w:szCs w:val="24"/>
        </w:rPr>
      </w:pPr>
      <w:r>
        <w:rPr>
          <w:rFonts w:cs="Calibri"/>
          <w:sz w:val="24"/>
          <w:szCs w:val="24"/>
        </w:rPr>
        <w:t>Monitor that employee absenteeism and punctuality is within company guidelines and start appropriate action as directed by your manager</w:t>
      </w:r>
    </w:p>
    <w:p>
      <w:pPr>
        <w:pStyle w:val="TextBodyIndent"/>
        <w:numPr>
          <w:ilvl w:val="0"/>
          <w:numId w:val="2"/>
        </w:numPr>
        <w:spacing w:lineRule="auto" w:line="240"/>
        <w:jc w:val="left"/>
        <w:rPr>
          <w:rFonts w:ascii="Calibri" w:hAnsi="Calibri" w:cs="Calibri"/>
          <w:sz w:val="24"/>
          <w:szCs w:val="24"/>
        </w:rPr>
      </w:pPr>
      <w:r>
        <w:rPr>
          <w:rFonts w:cs="Calibri"/>
          <w:sz w:val="24"/>
          <w:szCs w:val="24"/>
        </w:rPr>
        <w:t>Allocate holiday leave when requested and advise Warehouse Manager of all sick/special leave</w:t>
      </w:r>
    </w:p>
    <w:p>
      <w:pPr>
        <w:pStyle w:val="TextBodyIndent"/>
        <w:numPr>
          <w:ilvl w:val="0"/>
          <w:numId w:val="2"/>
        </w:numPr>
        <w:spacing w:lineRule="auto" w:line="240"/>
        <w:jc w:val="left"/>
        <w:rPr>
          <w:rFonts w:ascii="Calibri" w:hAnsi="Calibri" w:cs="Calibri"/>
          <w:sz w:val="24"/>
          <w:szCs w:val="24"/>
        </w:rPr>
      </w:pPr>
      <w:r>
        <w:rPr>
          <w:rFonts w:cs="Calibri"/>
          <w:sz w:val="24"/>
          <w:szCs w:val="24"/>
        </w:rPr>
        <w:t xml:space="preserve">Ensure all employees are wearing the correct Personal Protective Equipment (PPE) as per the Health &amp; Safety Policy and follow workplace hygiene protocols </w:t>
      </w:r>
    </w:p>
    <w:p>
      <w:pPr>
        <w:pStyle w:val="TextBodyIndent"/>
        <w:numPr>
          <w:ilvl w:val="0"/>
          <w:numId w:val="2"/>
        </w:numPr>
        <w:spacing w:lineRule="auto" w:line="240"/>
        <w:jc w:val="left"/>
        <w:rPr/>
      </w:pPr>
      <w:r>
        <w:rPr>
          <w:rFonts w:cs="Calibri"/>
          <w:sz w:val="24"/>
          <w:szCs w:val="24"/>
        </w:rPr>
        <w:t xml:space="preserve">Conduct and document (Agenda and Minutes) team meetings at least once every </w:t>
      </w:r>
      <w:r>
        <w:rPr>
          <w:rFonts w:cs="Calibri"/>
          <w:sz w:val="24"/>
          <w:szCs w:val="24"/>
        </w:rPr>
        <w:t>month</w:t>
      </w:r>
    </w:p>
    <w:p>
      <w:pPr>
        <w:pStyle w:val="TextBodyIndent"/>
        <w:numPr>
          <w:ilvl w:val="0"/>
          <w:numId w:val="2"/>
        </w:numPr>
        <w:spacing w:lineRule="auto" w:line="240"/>
        <w:jc w:val="left"/>
        <w:rPr>
          <w:rFonts w:ascii="Calibri" w:hAnsi="Calibri" w:cs="Calibri"/>
          <w:sz w:val="24"/>
          <w:szCs w:val="24"/>
        </w:rPr>
      </w:pPr>
      <w:r>
        <w:rPr>
          <w:rFonts w:cs="Calibri"/>
          <w:sz w:val="24"/>
          <w:szCs w:val="24"/>
        </w:rPr>
        <w:t>Conduct performance reviews as instructed by your HOD</w:t>
      </w:r>
    </w:p>
    <w:p>
      <w:pPr>
        <w:pStyle w:val="TextBodyIndent"/>
        <w:numPr>
          <w:ilvl w:val="0"/>
          <w:numId w:val="2"/>
        </w:numPr>
        <w:spacing w:lineRule="auto" w:line="240"/>
        <w:jc w:val="left"/>
        <w:rPr>
          <w:rFonts w:ascii="Calibri" w:hAnsi="Calibri" w:cs="Calibri"/>
          <w:sz w:val="24"/>
          <w:szCs w:val="24"/>
        </w:rPr>
      </w:pPr>
      <w:r>
        <w:rPr>
          <w:rFonts w:cs="Calibri"/>
          <w:sz w:val="24"/>
          <w:szCs w:val="24"/>
        </w:rPr>
        <w:t>Assist with disciplinary and recruitment matters as instructed by your HOD</w:t>
      </w:r>
    </w:p>
    <w:p>
      <w:pPr>
        <w:pStyle w:val="TextBodyIndent"/>
        <w:numPr>
          <w:ilvl w:val="0"/>
          <w:numId w:val="2"/>
        </w:numPr>
        <w:spacing w:lineRule="auto" w:line="240"/>
        <w:jc w:val="left"/>
        <w:rPr>
          <w:rFonts w:ascii="Calibri" w:hAnsi="Calibri" w:cs="Calibri"/>
          <w:sz w:val="24"/>
          <w:szCs w:val="24"/>
        </w:rPr>
      </w:pPr>
      <w:r>
        <w:rPr>
          <w:rFonts w:cs="Calibri"/>
          <w:sz w:val="24"/>
          <w:szCs w:val="24"/>
        </w:rPr>
        <w:t>Assist with facilitating on the job training and performance management as instructed by your HOD</w:t>
      </w:r>
    </w:p>
    <w:p>
      <w:pPr>
        <w:pStyle w:val="Normal"/>
        <w:spacing w:lineRule="auto" w:line="240"/>
        <w:jc w:val="left"/>
        <w:rPr>
          <w:rFonts w:ascii="Calibri" w:hAnsi="Calibri" w:cs="Calibri"/>
          <w:sz w:val="24"/>
          <w:szCs w:val="24"/>
        </w:rPr>
      </w:pPr>
      <w:r>
        <w:rPr>
          <w:rFonts w:cs="Calibri"/>
          <w:sz w:val="24"/>
          <w:szCs w:val="24"/>
        </w:rPr>
      </w:r>
    </w:p>
    <w:p>
      <w:pPr>
        <w:pStyle w:val="TextBodyIndent"/>
        <w:spacing w:lineRule="auto" w:line="240"/>
        <w:ind w:left="0" w:right="0" w:hanging="0"/>
        <w:jc w:val="left"/>
        <w:rPr/>
      </w:pPr>
      <w:r>
        <w:rPr>
          <w:rFonts w:cs="Calibri"/>
          <w:sz w:val="24"/>
          <w:szCs w:val="24"/>
          <w:u w:val="single"/>
        </w:rPr>
        <w:t xml:space="preserve">Picking </w:t>
      </w:r>
      <w:r>
        <w:rPr>
          <w:rFonts w:cs="Calibri"/>
          <w:sz w:val="24"/>
          <w:szCs w:val="24"/>
          <w:u w:val="single"/>
        </w:rPr>
        <w:t xml:space="preserve">of </w:t>
      </w:r>
      <w:r>
        <w:rPr>
          <w:rFonts w:cs="Calibri"/>
          <w:sz w:val="24"/>
          <w:szCs w:val="24"/>
          <w:u w:val="single"/>
        </w:rPr>
        <w:t>Goods</w:t>
      </w:r>
    </w:p>
    <w:p>
      <w:pPr>
        <w:pStyle w:val="TextBodyIndent"/>
        <w:numPr>
          <w:ilvl w:val="0"/>
          <w:numId w:val="3"/>
        </w:numPr>
        <w:spacing w:lineRule="auto" w:line="240"/>
        <w:jc w:val="left"/>
        <w:rPr/>
      </w:pPr>
      <w:r>
        <w:rPr>
          <w:rFonts w:cs="Calibri"/>
          <w:sz w:val="24"/>
          <w:szCs w:val="24"/>
        </w:rPr>
        <w:t>Maintain constant communication with Despatch Co-ordinators to ensure the order</w:t>
      </w:r>
      <w:r>
        <w:rPr>
          <w:rFonts w:cs="Calibri"/>
          <w:sz w:val="24"/>
          <w:szCs w:val="24"/>
        </w:rPr>
        <w:t>s</w:t>
      </w:r>
      <w:r>
        <w:rPr>
          <w:rFonts w:cs="Calibri"/>
          <w:sz w:val="24"/>
          <w:szCs w:val="24"/>
        </w:rPr>
        <w:t xml:space="preserve"> </w:t>
      </w:r>
      <w:r>
        <w:rPr>
          <w:rFonts w:cs="Calibri"/>
          <w:sz w:val="24"/>
          <w:szCs w:val="24"/>
        </w:rPr>
        <w:t>are</w:t>
      </w:r>
      <w:r>
        <w:rPr>
          <w:rFonts w:cs="Calibri"/>
          <w:sz w:val="24"/>
          <w:szCs w:val="24"/>
        </w:rPr>
        <w:t xml:space="preserve"> despatched on time</w:t>
      </w:r>
    </w:p>
    <w:p>
      <w:pPr>
        <w:pStyle w:val="TextBodyIndent"/>
        <w:numPr>
          <w:ilvl w:val="0"/>
          <w:numId w:val="3"/>
        </w:numPr>
        <w:spacing w:lineRule="auto" w:line="240"/>
        <w:jc w:val="left"/>
        <w:rPr>
          <w:rFonts w:ascii="Calibri" w:hAnsi="Calibri" w:cs="Calibri"/>
          <w:sz w:val="24"/>
          <w:szCs w:val="24"/>
        </w:rPr>
      </w:pPr>
      <w:r>
        <w:rPr>
          <w:rFonts w:cs="Calibri"/>
          <w:sz w:val="24"/>
          <w:szCs w:val="24"/>
        </w:rPr>
        <w:t>Achieve an agreed delivered in full on time error free (DIFOTEF) rate</w:t>
      </w:r>
    </w:p>
    <w:p>
      <w:pPr>
        <w:pStyle w:val="TextBodyIndent"/>
        <w:numPr>
          <w:ilvl w:val="0"/>
          <w:numId w:val="3"/>
        </w:numPr>
        <w:spacing w:lineRule="auto" w:line="240"/>
        <w:jc w:val="left"/>
        <w:rPr>
          <w:rFonts w:ascii="Calibri" w:hAnsi="Calibri" w:cs="Calibri"/>
          <w:sz w:val="24"/>
          <w:szCs w:val="24"/>
        </w:rPr>
      </w:pPr>
      <w:r>
        <w:rPr>
          <w:rFonts w:cs="Calibri"/>
          <w:sz w:val="24"/>
          <w:szCs w:val="24"/>
        </w:rPr>
        <w:t>Ensure that your team checks the quality of all products prior to despatch to ensure it conforms to the limitations governed by our Food Safety Program</w:t>
      </w:r>
    </w:p>
    <w:p>
      <w:pPr>
        <w:pStyle w:val="TextBodyIndent"/>
        <w:numPr>
          <w:ilvl w:val="0"/>
          <w:numId w:val="3"/>
        </w:numPr>
        <w:spacing w:lineRule="auto" w:line="240"/>
        <w:jc w:val="left"/>
        <w:rPr>
          <w:rFonts w:ascii="Calibri" w:hAnsi="Calibri" w:cs="Calibri"/>
          <w:sz w:val="24"/>
          <w:szCs w:val="24"/>
        </w:rPr>
      </w:pPr>
      <w:r>
        <w:rPr>
          <w:rFonts w:cs="Calibri"/>
          <w:sz w:val="24"/>
          <w:szCs w:val="24"/>
        </w:rPr>
        <w:t>Ensure that non-conforming products are reported to Quality Assurance and placed in the designated damaged areas of the warehouse</w:t>
      </w:r>
    </w:p>
    <w:p>
      <w:pPr>
        <w:pStyle w:val="TextBodyIndent"/>
        <w:numPr>
          <w:ilvl w:val="0"/>
          <w:numId w:val="3"/>
        </w:numPr>
        <w:spacing w:lineRule="auto" w:line="240"/>
        <w:jc w:val="left"/>
        <w:rPr>
          <w:rFonts w:ascii="Calibri" w:hAnsi="Calibri" w:cs="Calibri"/>
          <w:sz w:val="24"/>
          <w:szCs w:val="24"/>
        </w:rPr>
      </w:pPr>
      <w:r>
        <w:rPr>
          <w:rFonts w:cs="Calibri"/>
          <w:sz w:val="24"/>
          <w:szCs w:val="24"/>
        </w:rPr>
        <w:t>Complete a load sheet for all orders picked</w:t>
      </w:r>
    </w:p>
    <w:p>
      <w:pPr>
        <w:pStyle w:val="TextBodyIndent"/>
        <w:numPr>
          <w:ilvl w:val="0"/>
          <w:numId w:val="3"/>
        </w:numPr>
        <w:spacing w:lineRule="auto" w:line="240"/>
        <w:jc w:val="left"/>
        <w:rPr>
          <w:rFonts w:ascii="Calibri" w:hAnsi="Calibri" w:cs="Calibri"/>
          <w:sz w:val="24"/>
          <w:szCs w:val="24"/>
        </w:rPr>
      </w:pPr>
      <w:r>
        <w:rPr>
          <w:rFonts w:cs="Calibri"/>
          <w:sz w:val="24"/>
          <w:szCs w:val="24"/>
        </w:rPr>
        <w:t>Ensure carton labelling and order locations are clearly identified on cartons and invoices</w:t>
      </w:r>
    </w:p>
    <w:p>
      <w:pPr>
        <w:pStyle w:val="TextBodyIndent"/>
        <w:numPr>
          <w:ilvl w:val="0"/>
          <w:numId w:val="3"/>
        </w:numPr>
        <w:spacing w:lineRule="auto" w:line="240"/>
        <w:jc w:val="left"/>
        <w:rPr>
          <w:rFonts w:ascii="Calibri" w:hAnsi="Calibri" w:cs="Calibri"/>
          <w:sz w:val="24"/>
          <w:szCs w:val="24"/>
        </w:rPr>
      </w:pPr>
      <w:r>
        <w:rPr>
          <w:rFonts w:cs="Calibri"/>
          <w:sz w:val="24"/>
          <w:szCs w:val="24"/>
        </w:rPr>
        <w:t>Ensure watch list customers are double checked and packed to a high standard</w:t>
      </w:r>
    </w:p>
    <w:p>
      <w:pPr>
        <w:pStyle w:val="TextBodyIndent"/>
        <w:numPr>
          <w:ilvl w:val="0"/>
          <w:numId w:val="3"/>
        </w:numPr>
        <w:spacing w:lineRule="auto" w:line="240"/>
        <w:jc w:val="left"/>
        <w:rPr/>
      </w:pPr>
      <w:r>
        <w:rPr>
          <w:rFonts w:cs="Calibri"/>
          <w:sz w:val="24"/>
          <w:szCs w:val="24"/>
        </w:rPr>
        <w:t xml:space="preserve">Ensure that the </w:t>
      </w:r>
      <w:r>
        <w:rPr>
          <w:rFonts w:cs="Calibri"/>
          <w:sz w:val="24"/>
          <w:szCs w:val="24"/>
        </w:rPr>
        <w:t xml:space="preserve">Pack house </w:t>
      </w:r>
      <w:r>
        <w:rPr>
          <w:rFonts w:cs="Calibri"/>
          <w:sz w:val="24"/>
          <w:szCs w:val="24"/>
        </w:rPr>
        <w:t>Room is tidied and cleaned at the end of each shift</w:t>
      </w:r>
    </w:p>
    <w:p>
      <w:pPr>
        <w:pStyle w:val="TextBodyIndent"/>
        <w:numPr>
          <w:ilvl w:val="0"/>
          <w:numId w:val="3"/>
        </w:numPr>
        <w:spacing w:lineRule="auto" w:line="240"/>
        <w:jc w:val="left"/>
        <w:rPr/>
      </w:pPr>
      <w:r>
        <w:rPr>
          <w:rFonts w:cs="Calibri"/>
          <w:sz w:val="24"/>
          <w:szCs w:val="24"/>
        </w:rPr>
        <w:t xml:space="preserve">Ensure that stock substitutes and or random weights are noted on the pick sheet and the </w:t>
      </w:r>
      <w:r>
        <w:rPr>
          <w:rFonts w:cs="Calibri"/>
          <w:sz w:val="24"/>
          <w:szCs w:val="24"/>
        </w:rPr>
        <w:t>pick sheet</w:t>
      </w:r>
      <w:r>
        <w:rPr>
          <w:rFonts w:cs="Calibri"/>
          <w:sz w:val="24"/>
          <w:szCs w:val="24"/>
        </w:rPr>
        <w:t xml:space="preserve"> is amended before the order is despatched</w:t>
      </w:r>
    </w:p>
    <w:p>
      <w:pPr>
        <w:pStyle w:val="TextBodyIndent"/>
        <w:numPr>
          <w:ilvl w:val="0"/>
          <w:numId w:val="3"/>
        </w:numPr>
        <w:spacing w:lineRule="auto" w:line="240"/>
        <w:jc w:val="left"/>
        <w:rPr>
          <w:rFonts w:ascii="Calibri" w:hAnsi="Calibri" w:cs="Calibri"/>
          <w:sz w:val="24"/>
          <w:szCs w:val="24"/>
        </w:rPr>
      </w:pPr>
      <w:r>
        <w:rPr>
          <w:rFonts w:cs="Calibri"/>
          <w:sz w:val="24"/>
          <w:szCs w:val="24"/>
        </w:rPr>
        <w:t>Ensure that no stock leaves the Warehouse without an invoice, hand docket or credit request</w:t>
      </w:r>
    </w:p>
    <w:p>
      <w:pPr>
        <w:pStyle w:val="TextBodyIndent"/>
        <w:numPr>
          <w:ilvl w:val="0"/>
          <w:numId w:val="3"/>
        </w:numPr>
        <w:spacing w:lineRule="auto" w:line="240"/>
        <w:jc w:val="left"/>
        <w:rPr>
          <w:rFonts w:ascii="Calibri" w:hAnsi="Calibri" w:cs="Calibri"/>
          <w:sz w:val="24"/>
          <w:szCs w:val="24"/>
        </w:rPr>
      </w:pPr>
      <w:r>
        <w:rPr>
          <w:rFonts w:cs="Calibri"/>
          <w:sz w:val="24"/>
          <w:szCs w:val="24"/>
        </w:rPr>
        <w:t>Ensure customers orders are labelled correctly and placed on the correct delivery run</w:t>
      </w:r>
    </w:p>
    <w:p>
      <w:pPr>
        <w:pStyle w:val="TextBodyIndent"/>
        <w:numPr>
          <w:ilvl w:val="0"/>
          <w:numId w:val="3"/>
        </w:numPr>
        <w:spacing w:lineRule="auto" w:line="240"/>
        <w:jc w:val="left"/>
        <w:rPr/>
      </w:pPr>
      <w:r>
        <w:rPr>
          <w:rFonts w:cs="Calibri"/>
          <w:sz w:val="24"/>
          <w:szCs w:val="24"/>
        </w:rPr>
        <w:t xml:space="preserve">Ensure that no expired </w:t>
      </w:r>
      <w:r>
        <w:rPr>
          <w:rFonts w:cs="Calibri"/>
          <w:sz w:val="24"/>
          <w:szCs w:val="24"/>
        </w:rPr>
        <w:t>or sub standard produce</w:t>
      </w:r>
      <w:r>
        <w:rPr>
          <w:rFonts w:cs="Calibri"/>
          <w:sz w:val="24"/>
          <w:szCs w:val="24"/>
        </w:rPr>
        <w:t xml:space="preserve"> is despatched to customers. </w:t>
      </w:r>
    </w:p>
    <w:p>
      <w:pPr>
        <w:pStyle w:val="TextBodyIndent"/>
        <w:spacing w:lineRule="auto" w:line="240"/>
        <w:ind w:left="0" w:right="0" w:hanging="0"/>
        <w:jc w:val="left"/>
        <w:rPr>
          <w:rFonts w:ascii="Calibri" w:hAnsi="Calibri" w:cs="Calibri"/>
          <w:sz w:val="24"/>
          <w:szCs w:val="24"/>
          <w:u w:val="single"/>
        </w:rPr>
      </w:pPr>
      <w:r>
        <w:rPr>
          <w:rFonts w:cs="Calibri"/>
          <w:sz w:val="24"/>
          <w:szCs w:val="24"/>
          <w:u w:val="single"/>
        </w:rPr>
      </w:r>
    </w:p>
    <w:p>
      <w:pPr>
        <w:pStyle w:val="TextBodyIndent"/>
        <w:spacing w:lineRule="auto" w:line="240"/>
        <w:ind w:left="0" w:right="0" w:hanging="0"/>
        <w:jc w:val="left"/>
        <w:rPr>
          <w:rFonts w:ascii="Calibri" w:hAnsi="Calibri" w:cs="Calibri"/>
          <w:sz w:val="24"/>
          <w:szCs w:val="24"/>
          <w:u w:val="single"/>
        </w:rPr>
      </w:pPr>
      <w:r>
        <w:rPr>
          <w:rFonts w:cs="Calibri"/>
          <w:sz w:val="24"/>
          <w:szCs w:val="24"/>
          <w:u w:val="single"/>
        </w:rPr>
        <w:t xml:space="preserve">Ensure Stock is Managed Efficiently </w:t>
      </w:r>
    </w:p>
    <w:p>
      <w:pPr>
        <w:pStyle w:val="TextBodyIndent"/>
        <w:numPr>
          <w:ilvl w:val="0"/>
          <w:numId w:val="1"/>
        </w:numPr>
        <w:spacing w:lineRule="auto" w:line="240"/>
        <w:jc w:val="left"/>
        <w:rPr>
          <w:rFonts w:ascii="Calibri" w:hAnsi="Calibri" w:cs="Calibri"/>
          <w:sz w:val="24"/>
          <w:szCs w:val="24"/>
        </w:rPr>
      </w:pPr>
      <w:r>
        <w:rPr>
          <w:rFonts w:cs="Calibri"/>
          <w:sz w:val="24"/>
          <w:szCs w:val="24"/>
        </w:rPr>
        <w:t>Purchasing of herbs and lettuce to be managed at the end of each shift</w:t>
      </w:r>
    </w:p>
    <w:p>
      <w:pPr>
        <w:pStyle w:val="TextBodyIndent"/>
        <w:numPr>
          <w:ilvl w:val="0"/>
          <w:numId w:val="1"/>
        </w:numPr>
        <w:spacing w:lineRule="auto" w:line="240"/>
        <w:jc w:val="left"/>
        <w:rPr/>
      </w:pPr>
      <w:r>
        <w:rPr>
          <w:rFonts w:cs="Calibri"/>
          <w:sz w:val="24"/>
          <w:szCs w:val="24"/>
        </w:rPr>
        <w:t>Stock rotation and restocking of stock locations to be done before the end of the shift</w:t>
      </w:r>
      <w:r>
        <w:rPr>
          <w:rFonts w:cs="Calibri"/>
          <w:sz w:val="24"/>
          <w:szCs w:val="24"/>
        </w:rPr>
        <w:t>.</w:t>
      </w:r>
    </w:p>
    <w:p>
      <w:pPr>
        <w:pStyle w:val="TextBodyIndent"/>
        <w:numPr>
          <w:ilvl w:val="0"/>
          <w:numId w:val="1"/>
        </w:numPr>
        <w:spacing w:lineRule="auto" w:line="240"/>
        <w:jc w:val="left"/>
        <w:rPr/>
      </w:pPr>
      <w:r>
        <w:rPr>
          <w:rFonts w:cs="Calibri"/>
          <w:sz w:val="24"/>
          <w:szCs w:val="24"/>
        </w:rPr>
        <w:t xml:space="preserve">Ensure that all damages </w:t>
      </w:r>
      <w:r>
        <w:rPr>
          <w:rFonts w:cs="Calibri"/>
          <w:sz w:val="24"/>
          <w:szCs w:val="24"/>
        </w:rPr>
        <w:t>and dumped stock is dealt with by the end of the shift</w:t>
      </w:r>
    </w:p>
    <w:p>
      <w:pPr>
        <w:pStyle w:val="TextBodyIndent"/>
        <w:tabs>
          <w:tab w:val="clear" w:pos="1350"/>
          <w:tab w:val="clear" w:pos="1440"/>
        </w:tabs>
        <w:spacing w:lineRule="auto" w:line="240"/>
        <w:jc w:val="left"/>
        <w:rPr>
          <w:rFonts w:ascii="Calibri" w:hAnsi="Calibri" w:cs="Calibri"/>
          <w:sz w:val="24"/>
          <w:szCs w:val="24"/>
        </w:rPr>
      </w:pPr>
      <w:r>
        <w:rPr>
          <w:rFonts w:cs="Calibri"/>
          <w:sz w:val="24"/>
          <w:szCs w:val="24"/>
        </w:rPr>
      </w:r>
    </w:p>
    <w:p>
      <w:pPr>
        <w:pStyle w:val="TextBodyIndent"/>
        <w:spacing w:lineRule="auto" w:line="240"/>
        <w:ind w:left="0" w:right="0" w:hanging="0"/>
        <w:jc w:val="left"/>
        <w:rPr>
          <w:rFonts w:ascii="Calibri" w:hAnsi="Calibri" w:cs="Calibri"/>
          <w:sz w:val="24"/>
          <w:szCs w:val="24"/>
          <w:u w:val="single"/>
        </w:rPr>
      </w:pPr>
      <w:r>
        <w:rPr>
          <w:rFonts w:cs="Calibri"/>
          <w:sz w:val="24"/>
          <w:szCs w:val="24"/>
          <w:u w:val="single"/>
        </w:rPr>
        <w:t>Monitor Equipment</w:t>
      </w:r>
    </w:p>
    <w:p>
      <w:pPr>
        <w:pStyle w:val="TextBodyIndent"/>
        <w:numPr>
          <w:ilvl w:val="0"/>
          <w:numId w:val="1"/>
        </w:numPr>
        <w:spacing w:lineRule="auto" w:line="240"/>
        <w:jc w:val="left"/>
        <w:rPr>
          <w:rFonts w:ascii="Calibri" w:hAnsi="Calibri" w:cs="Calibri"/>
          <w:sz w:val="24"/>
          <w:szCs w:val="24"/>
        </w:rPr>
      </w:pPr>
      <w:r>
        <w:rPr>
          <w:rFonts w:cs="Calibri"/>
          <w:sz w:val="24"/>
          <w:szCs w:val="24"/>
        </w:rPr>
        <w:t>Ensure fork hoist inspections are completed daily by the initial driver and signed off</w:t>
      </w:r>
    </w:p>
    <w:p>
      <w:pPr>
        <w:pStyle w:val="TextBodyIndent"/>
        <w:numPr>
          <w:ilvl w:val="0"/>
          <w:numId w:val="1"/>
        </w:numPr>
        <w:spacing w:lineRule="auto" w:line="240"/>
        <w:jc w:val="left"/>
        <w:rPr>
          <w:rFonts w:ascii="Calibri" w:hAnsi="Calibri" w:cs="Calibri"/>
          <w:sz w:val="24"/>
          <w:szCs w:val="24"/>
        </w:rPr>
      </w:pPr>
      <w:r>
        <w:rPr>
          <w:rFonts w:cs="Calibri"/>
          <w:sz w:val="24"/>
          <w:szCs w:val="24"/>
        </w:rPr>
        <w:t>Report any warehouse racking that is not in optimal condition</w:t>
      </w:r>
    </w:p>
    <w:p>
      <w:pPr>
        <w:pStyle w:val="TextBodyIndent"/>
        <w:numPr>
          <w:ilvl w:val="0"/>
          <w:numId w:val="1"/>
        </w:numPr>
        <w:spacing w:lineRule="auto" w:line="240"/>
        <w:jc w:val="left"/>
        <w:rPr/>
      </w:pPr>
      <w:r>
        <w:rPr>
          <w:rFonts w:cs="Calibri"/>
          <w:sz w:val="24"/>
          <w:szCs w:val="24"/>
        </w:rPr>
        <w:t xml:space="preserve">Report any </w:t>
      </w:r>
      <w:r>
        <w:rPr>
          <w:rFonts w:cs="Calibri"/>
          <w:sz w:val="24"/>
          <w:szCs w:val="24"/>
        </w:rPr>
        <w:t>trolleys and pallet jacks which are not in correct working order and  arrange for repairs with  your HOD and or relevant persons</w:t>
      </w:r>
    </w:p>
    <w:p>
      <w:pPr>
        <w:pStyle w:val="TextBodyIndent"/>
        <w:numPr>
          <w:ilvl w:val="0"/>
          <w:numId w:val="1"/>
        </w:numPr>
        <w:spacing w:lineRule="auto" w:line="240"/>
        <w:jc w:val="left"/>
        <w:rPr>
          <w:rFonts w:ascii="Calibri" w:hAnsi="Calibri" w:cs="Calibri"/>
          <w:sz w:val="24"/>
          <w:szCs w:val="24"/>
        </w:rPr>
      </w:pPr>
      <w:r>
        <w:rPr>
          <w:rFonts w:cs="Calibri"/>
          <w:sz w:val="24"/>
          <w:szCs w:val="24"/>
        </w:rPr>
        <w:t xml:space="preserve">Report broken pallets to your HOD and remove the pallets from the warehouse immediately as requested by your HOD </w:t>
      </w:r>
    </w:p>
    <w:p>
      <w:pPr>
        <w:pStyle w:val="TextBodyIndent"/>
        <w:numPr>
          <w:ilvl w:val="0"/>
          <w:numId w:val="1"/>
        </w:numPr>
        <w:spacing w:lineRule="auto" w:line="240"/>
        <w:jc w:val="left"/>
        <w:rPr>
          <w:rFonts w:ascii="Calibri" w:hAnsi="Calibri" w:cs="Calibri"/>
          <w:sz w:val="24"/>
          <w:szCs w:val="24"/>
        </w:rPr>
      </w:pPr>
      <w:r>
        <w:rPr>
          <w:rFonts w:cs="Calibri"/>
          <w:sz w:val="24"/>
          <w:szCs w:val="24"/>
        </w:rPr>
        <w:t>Remove any broken crates, discard them to broken crate area</w:t>
      </w:r>
    </w:p>
    <w:p>
      <w:pPr>
        <w:pStyle w:val="TextBodyIndent"/>
        <w:numPr>
          <w:ilvl w:val="0"/>
          <w:numId w:val="1"/>
        </w:numPr>
        <w:spacing w:lineRule="auto" w:line="240"/>
        <w:jc w:val="left"/>
        <w:rPr>
          <w:rFonts w:ascii="Calibri" w:hAnsi="Calibri" w:cs="Calibri"/>
          <w:sz w:val="24"/>
          <w:szCs w:val="24"/>
        </w:rPr>
      </w:pPr>
      <w:r>
        <w:rPr>
          <w:rFonts w:cs="Calibri"/>
          <w:sz w:val="24"/>
          <w:szCs w:val="24"/>
        </w:rPr>
        <w:t>Remove any dirty crates, place them in the dirty crate area</w:t>
      </w:r>
    </w:p>
    <w:p>
      <w:pPr>
        <w:pStyle w:val="TextBodyIndent"/>
        <w:tabs>
          <w:tab w:val="clear" w:pos="1350"/>
          <w:tab w:val="clear" w:pos="1440"/>
        </w:tabs>
        <w:spacing w:lineRule="auto" w:line="240"/>
        <w:ind w:left="0" w:right="0" w:hanging="0"/>
        <w:jc w:val="left"/>
        <w:rPr>
          <w:rFonts w:ascii="Calibri" w:hAnsi="Calibri" w:cs="Calibri"/>
          <w:sz w:val="24"/>
          <w:szCs w:val="24"/>
        </w:rPr>
      </w:pPr>
      <w:r>
        <w:rPr>
          <w:rFonts w:cs="Calibri"/>
          <w:sz w:val="24"/>
          <w:szCs w:val="24"/>
        </w:rPr>
      </w:r>
    </w:p>
    <w:p>
      <w:pPr>
        <w:pStyle w:val="Normal"/>
        <w:spacing w:lineRule="auto" w:line="240"/>
        <w:jc w:val="left"/>
        <w:rPr>
          <w:rFonts w:ascii="Calibri" w:hAnsi="Calibri" w:cs="Calibri"/>
          <w:sz w:val="24"/>
          <w:szCs w:val="24"/>
          <w:u w:val="single"/>
        </w:rPr>
      </w:pPr>
      <w:r>
        <w:rPr>
          <w:rFonts w:cs="Calibri"/>
          <w:sz w:val="24"/>
          <w:szCs w:val="24"/>
          <w:u w:val="single"/>
        </w:rPr>
        <w:t>Health and Safety</w:t>
      </w:r>
    </w:p>
    <w:p>
      <w:pPr>
        <w:pStyle w:val="Normal"/>
        <w:rPr/>
      </w:pPr>
      <w:r>
        <w:rPr>
          <w:rFonts w:cs="Calibri"/>
          <w:sz w:val="24"/>
          <w:szCs w:val="24"/>
        </w:rPr>
        <w:t xml:space="preserve">Under the </w:t>
      </w:r>
      <w:r>
        <w:rPr>
          <w:rFonts w:cs="Calibri"/>
          <w:bCs/>
          <w:sz w:val="24"/>
          <w:szCs w:val="24"/>
        </w:rPr>
        <w:t>Health and Safety at Work Act 2015</w:t>
      </w:r>
      <w:r>
        <w:rPr>
          <w:rFonts w:cs="Calibri"/>
          <w:sz w:val="24"/>
          <w:szCs w:val="24"/>
        </w:rPr>
        <w:t xml:space="preserve"> you are obliged to:</w:t>
      </w:r>
    </w:p>
    <w:p>
      <w:pPr>
        <w:pStyle w:val="TextBodyIndent"/>
        <w:numPr>
          <w:ilvl w:val="0"/>
          <w:numId w:val="4"/>
        </w:numPr>
        <w:spacing w:lineRule="auto" w:line="240"/>
        <w:jc w:val="left"/>
        <w:rPr>
          <w:rFonts w:ascii="Calibri" w:hAnsi="Calibri" w:cs="Calibri"/>
          <w:sz w:val="24"/>
          <w:szCs w:val="24"/>
        </w:rPr>
      </w:pPr>
      <w:r>
        <w:rPr>
          <w:rFonts w:cs="Calibri"/>
          <w:sz w:val="24"/>
          <w:szCs w:val="24"/>
        </w:rPr>
        <w:t>Take reasonable care of your own health and safety, including reasonable care that others are not harmed by something you do or don’t do.</w:t>
      </w:r>
    </w:p>
    <w:p>
      <w:pPr>
        <w:pStyle w:val="TextBodyIndent"/>
        <w:numPr>
          <w:ilvl w:val="0"/>
          <w:numId w:val="4"/>
        </w:numPr>
        <w:spacing w:lineRule="auto" w:line="240"/>
        <w:jc w:val="left"/>
        <w:rPr>
          <w:rFonts w:ascii="Calibri" w:hAnsi="Calibri" w:cs="Calibri"/>
          <w:sz w:val="24"/>
          <w:szCs w:val="24"/>
        </w:rPr>
      </w:pPr>
      <w:r>
        <w:rPr>
          <w:rFonts w:cs="Calibri"/>
          <w:sz w:val="24"/>
          <w:szCs w:val="24"/>
        </w:rPr>
        <w:t>Follow reasonable health and safety instructions given by anyone at Bidfood, as far as you are reasonably able to.</w:t>
      </w:r>
    </w:p>
    <w:p>
      <w:pPr>
        <w:pStyle w:val="TextBodyIndent"/>
        <w:numPr>
          <w:ilvl w:val="0"/>
          <w:numId w:val="4"/>
        </w:numPr>
        <w:spacing w:lineRule="auto" w:line="240"/>
        <w:jc w:val="left"/>
        <w:rPr>
          <w:rFonts w:ascii="Calibri" w:hAnsi="Calibri" w:cs="Calibri"/>
          <w:sz w:val="24"/>
          <w:szCs w:val="24"/>
        </w:rPr>
      </w:pPr>
      <w:r>
        <w:rPr>
          <w:rFonts w:cs="Calibri"/>
          <w:sz w:val="24"/>
          <w:szCs w:val="24"/>
        </w:rPr>
        <w:t xml:space="preserve">Cooperate with any reasonable Bidfood business policy or procedure relating to the workplace’s health and safety. </w:t>
      </w:r>
    </w:p>
    <w:p>
      <w:pPr>
        <w:pStyle w:val="TextBodyIndent"/>
        <w:numPr>
          <w:ilvl w:val="0"/>
          <w:numId w:val="4"/>
        </w:numPr>
        <w:spacing w:lineRule="auto" w:line="240"/>
        <w:jc w:val="left"/>
        <w:rPr>
          <w:rFonts w:ascii="Calibri" w:hAnsi="Calibri" w:cs="Calibri"/>
          <w:sz w:val="24"/>
          <w:szCs w:val="24"/>
        </w:rPr>
      </w:pPr>
      <w:r>
        <w:rPr>
          <w:rFonts w:cs="Calibri"/>
          <w:sz w:val="24"/>
          <w:szCs w:val="24"/>
        </w:rPr>
        <w:t xml:space="preserve">Ensure that all accidents, injuries near misses or hazards that occur at work or that affect your work are reported as soon as possible to your Manager or branch Health and Safety Coordinator. </w:t>
      </w:r>
    </w:p>
    <w:p>
      <w:pPr>
        <w:pStyle w:val="TextBodyIndent"/>
        <w:spacing w:lineRule="auto" w:line="240"/>
        <w:ind w:left="1080" w:right="0" w:hanging="0"/>
        <w:jc w:val="left"/>
        <w:rPr>
          <w:rFonts w:ascii="Calibri" w:hAnsi="Calibri" w:cs="Calibri"/>
          <w:sz w:val="24"/>
          <w:szCs w:val="24"/>
        </w:rPr>
      </w:pPr>
      <w:r>
        <w:rPr>
          <w:rFonts w:cs="Calibri"/>
          <w:sz w:val="24"/>
          <w:szCs w:val="24"/>
        </w:rPr>
      </w:r>
    </w:p>
    <w:p>
      <w:pPr>
        <w:pStyle w:val="TextBodyIndent"/>
        <w:spacing w:lineRule="auto" w:line="240"/>
        <w:ind w:left="0" w:right="0" w:hanging="0"/>
        <w:jc w:val="left"/>
        <w:rPr>
          <w:rFonts w:ascii="Calibri" w:hAnsi="Calibri" w:cs="Calibri"/>
          <w:sz w:val="24"/>
          <w:szCs w:val="24"/>
          <w:u w:val="single"/>
        </w:rPr>
      </w:pPr>
      <w:r>
        <w:rPr>
          <w:rFonts w:cs="Calibri"/>
          <w:sz w:val="24"/>
          <w:szCs w:val="24"/>
          <w:u w:val="single"/>
        </w:rPr>
        <w:t>Food Safety</w:t>
      </w:r>
    </w:p>
    <w:p>
      <w:pPr>
        <w:pStyle w:val="TextBodyIndent"/>
        <w:numPr>
          <w:ilvl w:val="0"/>
          <w:numId w:val="1"/>
        </w:numPr>
        <w:spacing w:lineRule="auto" w:line="240"/>
        <w:jc w:val="left"/>
        <w:rPr>
          <w:rFonts w:ascii="Calibri" w:hAnsi="Calibri" w:cs="Calibri"/>
          <w:sz w:val="24"/>
          <w:szCs w:val="24"/>
        </w:rPr>
      </w:pPr>
      <w:r>
        <w:rPr>
          <w:rFonts w:cs="Calibri"/>
          <w:sz w:val="24"/>
          <w:szCs w:val="24"/>
        </w:rPr>
        <w:t>Bidfood has a HACCP based Food Control Plan (FCP), developed to meet the legal requirements of the Food Act 2014 and other Food Safety requirements</w:t>
      </w:r>
    </w:p>
    <w:p>
      <w:pPr>
        <w:pStyle w:val="TextBodyIndent"/>
        <w:numPr>
          <w:ilvl w:val="0"/>
          <w:numId w:val="1"/>
        </w:numPr>
        <w:spacing w:lineRule="auto" w:line="240"/>
        <w:jc w:val="left"/>
        <w:rPr>
          <w:rFonts w:ascii="Calibri" w:hAnsi="Calibri" w:cs="Calibri"/>
          <w:sz w:val="24"/>
          <w:szCs w:val="24"/>
        </w:rPr>
      </w:pPr>
      <w:r>
        <w:rPr>
          <w:rFonts w:cs="Calibri"/>
          <w:sz w:val="24"/>
          <w:szCs w:val="24"/>
        </w:rPr>
        <w:t>You are responsible for following Bidfood’s Food Safety requirements under the FCP.  Please see the branch Food Safety coordinator for a copy of the FCP.</w:t>
      </w:r>
    </w:p>
    <w:p>
      <w:pPr>
        <w:pStyle w:val="TextBodyIndent"/>
        <w:numPr>
          <w:ilvl w:val="0"/>
          <w:numId w:val="1"/>
        </w:numPr>
        <w:spacing w:lineRule="auto" w:line="240"/>
        <w:jc w:val="left"/>
        <w:rPr>
          <w:rFonts w:ascii="Calibri" w:hAnsi="Calibri" w:cs="Calibri"/>
          <w:sz w:val="24"/>
          <w:szCs w:val="24"/>
        </w:rPr>
      </w:pPr>
      <w:r>
        <w:rPr>
          <w:rFonts w:cs="Calibri"/>
          <w:sz w:val="24"/>
          <w:szCs w:val="24"/>
        </w:rPr>
        <w:t>You must immediately report irregularities or non-conformances using the standard operating procedure defined in the FCP.</w:t>
      </w:r>
    </w:p>
    <w:p>
      <w:pPr>
        <w:pStyle w:val="TextBodyIndent"/>
        <w:spacing w:lineRule="auto" w:line="240"/>
        <w:jc w:val="left"/>
        <w:rPr>
          <w:rFonts w:ascii="Calibri" w:hAnsi="Calibri" w:cs="Calibri"/>
          <w:sz w:val="24"/>
          <w:szCs w:val="24"/>
        </w:rPr>
      </w:pPr>
      <w:r>
        <w:rPr>
          <w:rFonts w:cs="Calibri"/>
          <w:sz w:val="24"/>
          <w:szCs w:val="24"/>
        </w:rPr>
      </w:r>
    </w:p>
    <w:p>
      <w:pPr>
        <w:pStyle w:val="TextBodyIndent"/>
        <w:spacing w:lineRule="auto" w:line="240"/>
        <w:jc w:val="left"/>
        <w:rPr>
          <w:rFonts w:ascii="Calibri" w:hAnsi="Calibri" w:cs="Calibri"/>
          <w:sz w:val="24"/>
          <w:szCs w:val="24"/>
        </w:rPr>
      </w:pPr>
      <w:r>
        <w:rPr>
          <w:rFonts w:cs="Calibri"/>
          <w:sz w:val="24"/>
          <w:szCs w:val="24"/>
        </w:rPr>
      </w:r>
    </w:p>
    <w:p>
      <w:pPr>
        <w:pStyle w:val="TextBodyIndent"/>
        <w:spacing w:lineRule="auto" w:line="240"/>
        <w:jc w:val="left"/>
        <w:rPr>
          <w:rFonts w:ascii="Calibri" w:hAnsi="Calibri" w:cs="Calibri"/>
          <w:sz w:val="24"/>
          <w:szCs w:val="24"/>
        </w:rPr>
      </w:pPr>
      <w:r>
        <w:rPr>
          <w:rFonts w:cs="Calibri"/>
          <w:sz w:val="24"/>
          <w:szCs w:val="24"/>
        </w:rPr>
      </w:r>
    </w:p>
    <w:p>
      <w:pPr>
        <w:pStyle w:val="TextBodyIndent"/>
        <w:spacing w:lineRule="auto" w:line="240"/>
        <w:jc w:val="left"/>
        <w:rPr>
          <w:rFonts w:ascii="Calibri" w:hAnsi="Calibri" w:cs="Calibri"/>
          <w:sz w:val="24"/>
          <w:szCs w:val="24"/>
        </w:rPr>
      </w:pPr>
      <w:r>
        <w:rPr>
          <w:rFonts w:cs="Calibri"/>
          <w:sz w:val="24"/>
          <w:szCs w:val="24"/>
        </w:rPr>
      </w:r>
    </w:p>
    <w:p>
      <w:pPr>
        <w:pStyle w:val="TextBodyIndent"/>
        <w:spacing w:lineRule="auto" w:line="240"/>
        <w:jc w:val="left"/>
        <w:rPr>
          <w:rFonts w:ascii="Calibri" w:hAnsi="Calibri" w:cs="Calibri"/>
          <w:sz w:val="24"/>
          <w:szCs w:val="24"/>
        </w:rPr>
      </w:pPr>
      <w:r>
        <w:rPr>
          <w:rFonts w:cs="Calibri"/>
          <w:sz w:val="24"/>
          <w:szCs w:val="24"/>
        </w:rPr>
      </w:r>
    </w:p>
    <w:p>
      <w:pPr>
        <w:pStyle w:val="TextBodyIndent"/>
        <w:spacing w:lineRule="auto" w:line="240"/>
        <w:jc w:val="left"/>
        <w:rPr>
          <w:rFonts w:ascii="Calibri" w:hAnsi="Calibri" w:cs="Calibri"/>
          <w:sz w:val="24"/>
          <w:szCs w:val="24"/>
        </w:rPr>
      </w:pPr>
      <w:r>
        <w:rPr>
          <w:rFonts w:cs="Calibri"/>
          <w:sz w:val="24"/>
          <w:szCs w:val="24"/>
        </w:rPr>
      </w:r>
    </w:p>
    <w:p>
      <w:pPr>
        <w:pStyle w:val="TextBodyIndent"/>
        <w:spacing w:lineRule="auto" w:line="240"/>
        <w:ind w:left="0" w:right="0" w:hanging="0"/>
        <w:jc w:val="left"/>
        <w:rPr>
          <w:rFonts w:ascii="Calibri" w:hAnsi="Calibri" w:cs="Calibri"/>
          <w:b/>
          <w:b/>
          <w:sz w:val="24"/>
          <w:szCs w:val="24"/>
        </w:rPr>
      </w:pPr>
      <w:r>
        <w:rPr>
          <w:rFonts w:cs="Calibri"/>
          <w:b/>
          <w:sz w:val="24"/>
          <w:szCs w:val="24"/>
        </w:rPr>
        <w:t>Key Performance Indicators</w:t>
      </w:r>
    </w:p>
    <w:p>
      <w:pPr>
        <w:pStyle w:val="TextBodyIndent"/>
        <w:spacing w:lineRule="auto" w:line="240"/>
        <w:ind w:left="0" w:right="0" w:hanging="0"/>
        <w:jc w:val="left"/>
        <w:rPr>
          <w:rFonts w:ascii="Calibri" w:hAnsi="Calibri" w:cs="Calibri"/>
          <w:sz w:val="24"/>
          <w:szCs w:val="24"/>
          <w:u w:val="single"/>
        </w:rPr>
      </w:pPr>
      <w:r>
        <w:rPr>
          <w:rFonts w:cs="Calibri"/>
          <w:sz w:val="24"/>
          <w:szCs w:val="24"/>
          <w:u w:val="single"/>
        </w:rPr>
      </w:r>
    </w:p>
    <w:p>
      <w:pPr>
        <w:pStyle w:val="TextBodyIndent"/>
        <w:spacing w:lineRule="auto" w:line="240"/>
        <w:ind w:left="0" w:right="0" w:hanging="0"/>
        <w:jc w:val="left"/>
        <w:rPr>
          <w:rFonts w:ascii="Calibri" w:hAnsi="Calibri" w:cs="Calibri"/>
          <w:sz w:val="24"/>
          <w:szCs w:val="24"/>
          <w:u w:val="single"/>
        </w:rPr>
      </w:pPr>
      <w:r>
        <w:rPr>
          <w:rFonts w:cs="Calibri"/>
          <w:sz w:val="24"/>
          <w:szCs w:val="24"/>
          <w:u w:val="single"/>
        </w:rPr>
        <w:t>Team Supervision</w:t>
      </w:r>
    </w:p>
    <w:p>
      <w:pPr>
        <w:pStyle w:val="TextBodyIndent"/>
        <w:numPr>
          <w:ilvl w:val="0"/>
          <w:numId w:val="1"/>
        </w:numPr>
        <w:spacing w:lineRule="auto" w:line="240"/>
        <w:jc w:val="left"/>
        <w:rPr>
          <w:rFonts w:ascii="Calibri" w:hAnsi="Calibri" w:cs="Calibri"/>
          <w:sz w:val="24"/>
          <w:szCs w:val="24"/>
        </w:rPr>
      </w:pPr>
      <w:r>
        <w:rPr>
          <w:rFonts w:cs="Calibri"/>
          <w:sz w:val="24"/>
          <w:szCs w:val="24"/>
        </w:rPr>
        <w:t>All employee time management is monitored, including;</w:t>
      </w:r>
    </w:p>
    <w:p>
      <w:pPr>
        <w:pStyle w:val="TextBodyIndent"/>
        <w:numPr>
          <w:ilvl w:val="0"/>
          <w:numId w:val="5"/>
        </w:numPr>
        <w:spacing w:lineRule="auto" w:line="240"/>
        <w:jc w:val="left"/>
        <w:rPr>
          <w:rFonts w:ascii="Calibri" w:hAnsi="Calibri" w:cs="Calibri"/>
          <w:sz w:val="24"/>
          <w:szCs w:val="24"/>
        </w:rPr>
      </w:pPr>
      <w:r>
        <w:rPr>
          <w:rFonts w:cs="Calibri"/>
          <w:sz w:val="24"/>
          <w:szCs w:val="24"/>
        </w:rPr>
        <w:t>Attendance</w:t>
      </w:r>
    </w:p>
    <w:p>
      <w:pPr>
        <w:pStyle w:val="TextBodyIndent"/>
        <w:numPr>
          <w:ilvl w:val="0"/>
          <w:numId w:val="5"/>
        </w:numPr>
        <w:spacing w:lineRule="auto" w:line="240"/>
        <w:jc w:val="left"/>
        <w:rPr>
          <w:rFonts w:ascii="Calibri" w:hAnsi="Calibri" w:cs="Calibri"/>
          <w:sz w:val="24"/>
          <w:szCs w:val="24"/>
        </w:rPr>
      </w:pPr>
      <w:r>
        <w:rPr>
          <w:rFonts w:cs="Calibri"/>
          <w:sz w:val="24"/>
          <w:szCs w:val="24"/>
        </w:rPr>
        <w:t>Punctuality</w:t>
      </w:r>
    </w:p>
    <w:p>
      <w:pPr>
        <w:pStyle w:val="TextBodyIndent"/>
        <w:numPr>
          <w:ilvl w:val="0"/>
          <w:numId w:val="5"/>
        </w:numPr>
        <w:spacing w:lineRule="auto" w:line="240"/>
        <w:jc w:val="left"/>
        <w:rPr>
          <w:rFonts w:ascii="Calibri" w:hAnsi="Calibri" w:cs="Calibri"/>
          <w:sz w:val="24"/>
          <w:szCs w:val="24"/>
        </w:rPr>
      </w:pPr>
      <w:r>
        <w:rPr>
          <w:rFonts w:cs="Calibri"/>
          <w:sz w:val="24"/>
          <w:szCs w:val="24"/>
        </w:rPr>
        <w:t>Break Times</w:t>
      </w:r>
    </w:p>
    <w:p>
      <w:pPr>
        <w:pStyle w:val="TextBodyIndent"/>
        <w:numPr>
          <w:ilvl w:val="0"/>
          <w:numId w:val="1"/>
        </w:numPr>
        <w:spacing w:lineRule="auto" w:line="240"/>
        <w:jc w:val="left"/>
        <w:rPr>
          <w:rFonts w:ascii="Calibri" w:hAnsi="Calibri" w:cs="Calibri"/>
          <w:sz w:val="24"/>
          <w:szCs w:val="24"/>
        </w:rPr>
      </w:pPr>
      <w:r>
        <w:rPr>
          <w:rFonts w:cs="Calibri"/>
          <w:sz w:val="24"/>
          <w:szCs w:val="24"/>
        </w:rPr>
        <w:t xml:space="preserve">All sick or special leave is communicated to your HOD as soon as practical </w:t>
      </w:r>
    </w:p>
    <w:p>
      <w:pPr>
        <w:pStyle w:val="TextBodyIndent"/>
        <w:numPr>
          <w:ilvl w:val="0"/>
          <w:numId w:val="1"/>
        </w:numPr>
        <w:spacing w:lineRule="auto" w:line="240"/>
        <w:jc w:val="left"/>
        <w:rPr>
          <w:rFonts w:ascii="Calibri" w:hAnsi="Calibri" w:cs="Calibri"/>
          <w:sz w:val="24"/>
          <w:szCs w:val="24"/>
        </w:rPr>
      </w:pPr>
      <w:r>
        <w:rPr>
          <w:rFonts w:cs="Calibri"/>
          <w:sz w:val="24"/>
          <w:szCs w:val="24"/>
        </w:rPr>
        <w:t xml:space="preserve">All employees are aware of the leave policy and procedure </w:t>
      </w:r>
    </w:p>
    <w:p>
      <w:pPr>
        <w:pStyle w:val="TextBodyIndent"/>
        <w:numPr>
          <w:ilvl w:val="0"/>
          <w:numId w:val="1"/>
        </w:numPr>
        <w:spacing w:lineRule="auto" w:line="240"/>
        <w:jc w:val="left"/>
        <w:rPr>
          <w:rFonts w:ascii="Calibri" w:hAnsi="Calibri" w:cs="Calibri"/>
          <w:sz w:val="24"/>
          <w:szCs w:val="24"/>
        </w:rPr>
      </w:pPr>
      <w:r>
        <w:rPr>
          <w:rFonts w:cs="Calibri"/>
          <w:sz w:val="24"/>
          <w:szCs w:val="24"/>
        </w:rPr>
        <w:t>Employee training is organised, completed and documented as per branch requirements</w:t>
      </w:r>
    </w:p>
    <w:p>
      <w:pPr>
        <w:pStyle w:val="TextBodyIndent"/>
        <w:numPr>
          <w:ilvl w:val="0"/>
          <w:numId w:val="1"/>
        </w:numPr>
        <w:spacing w:lineRule="auto" w:line="240"/>
        <w:jc w:val="left"/>
        <w:rPr>
          <w:rFonts w:ascii="Calibri" w:hAnsi="Calibri" w:cs="Calibri"/>
          <w:sz w:val="24"/>
          <w:szCs w:val="24"/>
        </w:rPr>
      </w:pPr>
      <w:r>
        <w:rPr>
          <w:rFonts w:cs="Calibri"/>
          <w:sz w:val="24"/>
          <w:szCs w:val="24"/>
        </w:rPr>
        <w:t>Team meetings are conducted and documented (Agenda &amp; Minutes) as per required schedule</w:t>
      </w:r>
    </w:p>
    <w:p>
      <w:pPr>
        <w:pStyle w:val="TextBodyIndent"/>
        <w:spacing w:lineRule="auto" w:line="240"/>
        <w:ind w:left="0" w:right="0" w:hanging="0"/>
        <w:jc w:val="left"/>
        <w:rPr>
          <w:rFonts w:ascii="Calibri" w:hAnsi="Calibri" w:cs="Calibri"/>
          <w:sz w:val="24"/>
          <w:szCs w:val="24"/>
        </w:rPr>
      </w:pPr>
      <w:r>
        <w:rPr>
          <w:rFonts w:cs="Calibri"/>
          <w:sz w:val="24"/>
          <w:szCs w:val="24"/>
        </w:rPr>
      </w:r>
    </w:p>
    <w:p>
      <w:pPr>
        <w:pStyle w:val="TextBodyIndent"/>
        <w:spacing w:lineRule="auto" w:line="240"/>
        <w:ind w:left="0" w:right="0" w:hanging="0"/>
        <w:jc w:val="left"/>
        <w:rPr>
          <w:rFonts w:ascii="Calibri" w:hAnsi="Calibri" w:cs="Calibri"/>
          <w:sz w:val="24"/>
          <w:szCs w:val="24"/>
          <w:u w:val="single"/>
        </w:rPr>
      </w:pPr>
      <w:r>
        <w:rPr>
          <w:rFonts w:cs="Calibri"/>
          <w:sz w:val="24"/>
          <w:szCs w:val="24"/>
          <w:u w:val="single"/>
        </w:rPr>
        <w:t>Picking and Loading</w:t>
      </w:r>
    </w:p>
    <w:p>
      <w:pPr>
        <w:pStyle w:val="TextBodyIndent"/>
        <w:numPr>
          <w:ilvl w:val="0"/>
          <w:numId w:val="1"/>
        </w:numPr>
        <w:spacing w:lineRule="auto" w:line="240"/>
        <w:jc w:val="left"/>
        <w:rPr>
          <w:rFonts w:ascii="Calibri" w:hAnsi="Calibri" w:cs="Calibri"/>
          <w:sz w:val="24"/>
          <w:szCs w:val="24"/>
        </w:rPr>
      </w:pPr>
      <w:r>
        <w:rPr>
          <w:rFonts w:cs="Calibri"/>
          <w:sz w:val="24"/>
          <w:szCs w:val="24"/>
        </w:rPr>
        <w:t xml:space="preserve">Accuracy of picking, packing and loading meeting agreed error rate </w:t>
      </w:r>
    </w:p>
    <w:p>
      <w:pPr>
        <w:pStyle w:val="TextBodyIndent"/>
        <w:numPr>
          <w:ilvl w:val="0"/>
          <w:numId w:val="1"/>
        </w:numPr>
        <w:spacing w:lineRule="auto" w:line="240"/>
        <w:jc w:val="left"/>
        <w:rPr>
          <w:rFonts w:ascii="Calibri" w:hAnsi="Calibri" w:cs="Calibri"/>
          <w:sz w:val="24"/>
          <w:szCs w:val="24"/>
        </w:rPr>
      </w:pPr>
      <w:r>
        <w:rPr>
          <w:rFonts w:cs="Calibri"/>
          <w:sz w:val="24"/>
          <w:szCs w:val="24"/>
        </w:rPr>
        <w:t>Meeting order despatch times</w:t>
      </w:r>
    </w:p>
    <w:p>
      <w:pPr>
        <w:pStyle w:val="TextBodyIndent"/>
        <w:numPr>
          <w:ilvl w:val="0"/>
          <w:numId w:val="1"/>
        </w:numPr>
        <w:spacing w:lineRule="auto" w:line="240"/>
        <w:jc w:val="left"/>
        <w:rPr>
          <w:rFonts w:ascii="Calibri" w:hAnsi="Calibri" w:cs="Calibri"/>
          <w:sz w:val="24"/>
          <w:szCs w:val="24"/>
        </w:rPr>
      </w:pPr>
      <w:r>
        <w:rPr>
          <w:rFonts w:cs="Calibri"/>
          <w:sz w:val="24"/>
          <w:szCs w:val="24"/>
        </w:rPr>
        <w:t>All invoices are amended as required</w:t>
      </w:r>
    </w:p>
    <w:p>
      <w:pPr>
        <w:pStyle w:val="TextBodyIndent"/>
        <w:numPr>
          <w:ilvl w:val="0"/>
          <w:numId w:val="0"/>
        </w:numPr>
        <w:spacing w:lineRule="auto" w:line="240"/>
        <w:ind w:left="1080" w:hanging="0"/>
        <w:jc w:val="left"/>
        <w:rPr>
          <w:rFonts w:ascii="Calibri" w:hAnsi="Calibri" w:cs="Calibri"/>
          <w:sz w:val="24"/>
          <w:szCs w:val="24"/>
        </w:rPr>
      </w:pPr>
      <w:r>
        <w:rPr>
          <w:rFonts w:cs="Calibri"/>
          <w:sz w:val="24"/>
          <w:szCs w:val="24"/>
        </w:rPr>
      </w:r>
    </w:p>
    <w:p>
      <w:pPr>
        <w:pStyle w:val="TextBodyIndent"/>
        <w:spacing w:lineRule="auto" w:line="240"/>
        <w:ind w:left="0" w:right="0" w:hanging="0"/>
        <w:jc w:val="left"/>
        <w:rPr>
          <w:rFonts w:ascii="Calibri" w:hAnsi="Calibri" w:cs="Calibri"/>
          <w:sz w:val="24"/>
          <w:szCs w:val="24"/>
          <w:u w:val="single"/>
        </w:rPr>
      </w:pPr>
      <w:r>
        <w:rPr>
          <w:rFonts w:cs="Calibri"/>
          <w:sz w:val="24"/>
          <w:szCs w:val="24"/>
          <w:u w:val="single"/>
        </w:rPr>
        <w:t>Stock Management</w:t>
      </w:r>
    </w:p>
    <w:p>
      <w:pPr>
        <w:pStyle w:val="TextBodyIndent"/>
        <w:numPr>
          <w:ilvl w:val="0"/>
          <w:numId w:val="1"/>
        </w:numPr>
        <w:spacing w:lineRule="auto" w:line="240"/>
        <w:jc w:val="left"/>
        <w:rPr>
          <w:rFonts w:ascii="Calibri" w:hAnsi="Calibri" w:cs="Calibri"/>
          <w:sz w:val="24"/>
          <w:szCs w:val="24"/>
        </w:rPr>
      </w:pPr>
      <w:r>
        <w:rPr>
          <w:rFonts w:cs="Calibri"/>
          <w:sz w:val="24"/>
          <w:szCs w:val="24"/>
        </w:rPr>
        <w:t xml:space="preserve">Organisation and Tidiness of stock and the warehouse at the end of each shift </w:t>
      </w:r>
    </w:p>
    <w:p>
      <w:pPr>
        <w:pStyle w:val="TextBodyIndent"/>
        <w:numPr>
          <w:ilvl w:val="0"/>
          <w:numId w:val="1"/>
        </w:numPr>
        <w:spacing w:lineRule="auto" w:line="240"/>
        <w:jc w:val="left"/>
        <w:rPr>
          <w:rFonts w:ascii="Calibri" w:hAnsi="Calibri" w:cs="Calibri"/>
          <w:sz w:val="24"/>
          <w:szCs w:val="24"/>
        </w:rPr>
      </w:pPr>
      <w:r>
        <w:rPr>
          <w:rFonts w:cs="Calibri"/>
          <w:sz w:val="24"/>
          <w:szCs w:val="24"/>
        </w:rPr>
        <w:t xml:space="preserve">Product knowledge of your stock and locations </w:t>
      </w:r>
    </w:p>
    <w:p>
      <w:pPr>
        <w:pStyle w:val="TextBodyIndent"/>
        <w:numPr>
          <w:ilvl w:val="0"/>
          <w:numId w:val="1"/>
        </w:numPr>
        <w:spacing w:lineRule="auto" w:line="240"/>
        <w:jc w:val="left"/>
        <w:rPr>
          <w:rFonts w:ascii="Calibri" w:hAnsi="Calibri" w:cs="Calibri"/>
          <w:sz w:val="24"/>
          <w:szCs w:val="24"/>
        </w:rPr>
      </w:pPr>
      <w:r>
        <w:rPr>
          <w:rFonts w:cs="Calibri"/>
          <w:sz w:val="24"/>
          <w:szCs w:val="24"/>
        </w:rPr>
        <w:t>All stock above picking level is wrapped and labelled correctly</w:t>
      </w:r>
    </w:p>
    <w:p>
      <w:pPr>
        <w:pStyle w:val="TextBodyIndent"/>
        <w:numPr>
          <w:ilvl w:val="0"/>
          <w:numId w:val="1"/>
        </w:numPr>
        <w:spacing w:lineRule="auto" w:line="240"/>
        <w:jc w:val="left"/>
        <w:rPr>
          <w:rFonts w:ascii="Calibri" w:hAnsi="Calibri" w:cs="Calibri"/>
          <w:sz w:val="24"/>
          <w:szCs w:val="24"/>
        </w:rPr>
      </w:pPr>
      <w:r>
        <w:rPr>
          <w:rFonts w:cs="Calibri"/>
          <w:sz w:val="24"/>
          <w:szCs w:val="24"/>
        </w:rPr>
        <w:t>Incoming stock, is temperature checked and recorded on inwards stock forms</w:t>
      </w:r>
    </w:p>
    <w:p>
      <w:pPr>
        <w:pStyle w:val="TextBodyIndent"/>
        <w:spacing w:lineRule="auto" w:line="240"/>
        <w:ind w:left="1080" w:right="0" w:hanging="0"/>
        <w:jc w:val="left"/>
        <w:rPr>
          <w:rFonts w:ascii="Calibri" w:hAnsi="Calibri" w:cs="Calibri"/>
          <w:sz w:val="24"/>
          <w:szCs w:val="24"/>
        </w:rPr>
      </w:pPr>
      <w:r>
        <w:rPr>
          <w:rFonts w:cs="Calibri"/>
          <w:sz w:val="24"/>
          <w:szCs w:val="24"/>
        </w:rPr>
      </w:r>
    </w:p>
    <w:p>
      <w:pPr>
        <w:pStyle w:val="TextBodyIndent"/>
        <w:spacing w:lineRule="auto" w:line="240"/>
        <w:ind w:left="0" w:right="0" w:hanging="0"/>
        <w:jc w:val="left"/>
        <w:rPr>
          <w:rFonts w:ascii="Calibri" w:hAnsi="Calibri" w:cs="Calibri"/>
          <w:sz w:val="24"/>
          <w:szCs w:val="24"/>
          <w:u w:val="single"/>
        </w:rPr>
      </w:pPr>
      <w:r>
        <w:rPr>
          <w:rFonts w:cs="Calibri"/>
          <w:sz w:val="24"/>
          <w:szCs w:val="24"/>
          <w:u w:val="single"/>
        </w:rPr>
        <w:t>Health and Safety</w:t>
      </w:r>
    </w:p>
    <w:p>
      <w:pPr>
        <w:pStyle w:val="TextBodyIndent"/>
        <w:numPr>
          <w:ilvl w:val="0"/>
          <w:numId w:val="1"/>
        </w:numPr>
        <w:spacing w:lineRule="auto" w:line="240"/>
        <w:jc w:val="left"/>
        <w:rPr>
          <w:rFonts w:ascii="Calibri" w:hAnsi="Calibri" w:cs="Calibri"/>
          <w:sz w:val="24"/>
          <w:szCs w:val="24"/>
        </w:rPr>
      </w:pPr>
      <w:r>
        <w:rPr>
          <w:rFonts w:cs="Calibri"/>
          <w:sz w:val="24"/>
          <w:szCs w:val="24"/>
        </w:rPr>
        <w:t xml:space="preserve">All accidents and near misses from your team are reported and recorded </w:t>
      </w:r>
    </w:p>
    <w:p>
      <w:pPr>
        <w:pStyle w:val="TextBodyIndent"/>
        <w:numPr>
          <w:ilvl w:val="0"/>
          <w:numId w:val="1"/>
        </w:numPr>
        <w:spacing w:lineRule="auto" w:line="240"/>
        <w:jc w:val="left"/>
        <w:rPr/>
      </w:pPr>
      <w:r>
        <w:rPr>
          <w:rFonts w:cs="Calibri"/>
          <w:sz w:val="24"/>
          <w:szCs w:val="24"/>
        </w:rPr>
        <w:t xml:space="preserve"> </w:t>
      </w:r>
      <w:r>
        <w:rPr>
          <w:rFonts w:cs="Calibri"/>
          <w:sz w:val="24"/>
          <w:szCs w:val="24"/>
        </w:rPr>
        <w:t>Health &amp; Safety meetings are documented and any issues raised are reported and outcomes are discussed with your team</w:t>
      </w:r>
      <w:r>
        <w:rPr>
          <w:rFonts w:cs="Calibri"/>
          <w:i/>
          <w:sz w:val="24"/>
          <w:szCs w:val="24"/>
        </w:rPr>
        <w:t xml:space="preserve">. Minimum of 12 meetings a year (monthly). </w:t>
      </w:r>
    </w:p>
    <w:p>
      <w:pPr>
        <w:pStyle w:val="TextBodyIndent"/>
        <w:numPr>
          <w:ilvl w:val="0"/>
          <w:numId w:val="1"/>
        </w:numPr>
        <w:spacing w:lineRule="auto" w:line="240"/>
        <w:jc w:val="left"/>
        <w:rPr/>
      </w:pPr>
      <w:r>
        <w:rPr>
          <w:rFonts w:cs="Calibri"/>
          <w:sz w:val="24"/>
          <w:szCs w:val="24"/>
        </w:rPr>
        <w:t>Forklift</w:t>
      </w:r>
      <w:r>
        <w:rPr>
          <w:rFonts w:cs="Calibri"/>
          <w:sz w:val="24"/>
          <w:szCs w:val="24"/>
        </w:rPr>
        <w:t xml:space="preserve"> checks are carried out daily and the checklist is completed </w:t>
      </w:r>
    </w:p>
    <w:p>
      <w:pPr>
        <w:pStyle w:val="TextBodyIndent"/>
        <w:numPr>
          <w:ilvl w:val="0"/>
          <w:numId w:val="1"/>
        </w:numPr>
        <w:spacing w:lineRule="auto" w:line="240"/>
        <w:jc w:val="left"/>
        <w:rPr>
          <w:rFonts w:ascii="Calibri" w:hAnsi="Calibri" w:cs="Calibri"/>
          <w:sz w:val="24"/>
          <w:szCs w:val="24"/>
        </w:rPr>
      </w:pPr>
      <w:r>
        <w:rPr>
          <w:rFonts w:cs="Calibri"/>
          <w:sz w:val="24"/>
          <w:szCs w:val="24"/>
        </w:rPr>
        <w:t xml:space="preserve"> </w:t>
      </w:r>
      <w:r>
        <w:rPr>
          <w:rFonts w:cs="Calibri"/>
          <w:sz w:val="24"/>
          <w:szCs w:val="24"/>
        </w:rPr>
        <w:t>All warehouse employees have completed their induction, reviews and any necessary ongoing refresher training</w:t>
      </w:r>
    </w:p>
    <w:p>
      <w:pPr>
        <w:pStyle w:val="TextBodyIndent"/>
        <w:spacing w:lineRule="auto" w:line="240"/>
        <w:ind w:left="1080" w:right="0" w:hanging="0"/>
        <w:jc w:val="left"/>
        <w:rPr>
          <w:rFonts w:ascii="Calibri" w:hAnsi="Calibri" w:cs="Calibri"/>
          <w:sz w:val="24"/>
          <w:szCs w:val="24"/>
        </w:rPr>
      </w:pPr>
      <w:r>
        <w:rPr>
          <w:rFonts w:cs="Calibri"/>
          <w:sz w:val="24"/>
          <w:szCs w:val="24"/>
        </w:rPr>
      </w:r>
    </w:p>
    <w:p>
      <w:pPr>
        <w:pStyle w:val="TextBodyIndent"/>
        <w:spacing w:lineRule="auto" w:line="240"/>
        <w:ind w:left="0" w:right="0" w:hanging="0"/>
        <w:jc w:val="left"/>
        <w:rPr>
          <w:rFonts w:ascii="Calibri" w:hAnsi="Calibri" w:cs="Calibri"/>
          <w:sz w:val="24"/>
          <w:szCs w:val="24"/>
          <w:u w:val="single"/>
        </w:rPr>
      </w:pPr>
      <w:r>
        <w:rPr>
          <w:rFonts w:cs="Calibri"/>
          <w:sz w:val="24"/>
          <w:szCs w:val="24"/>
          <w:u w:val="single"/>
        </w:rPr>
        <w:t>Food Safety</w:t>
      </w:r>
    </w:p>
    <w:p>
      <w:pPr>
        <w:pStyle w:val="TextBodyIndent"/>
        <w:numPr>
          <w:ilvl w:val="0"/>
          <w:numId w:val="1"/>
        </w:numPr>
        <w:spacing w:lineRule="auto" w:line="240"/>
        <w:jc w:val="left"/>
        <w:rPr>
          <w:rFonts w:ascii="Calibri" w:hAnsi="Calibri" w:cs="Calibri"/>
          <w:sz w:val="24"/>
          <w:szCs w:val="24"/>
        </w:rPr>
      </w:pPr>
      <w:r>
        <w:rPr>
          <w:rFonts w:cs="Calibri"/>
          <w:sz w:val="24"/>
          <w:szCs w:val="24"/>
        </w:rPr>
        <w:t xml:space="preserve">Accurate completion of Food Safety records and obligations </w:t>
      </w:r>
    </w:p>
    <w:p>
      <w:pPr>
        <w:pStyle w:val="TextBodyIndent"/>
        <w:numPr>
          <w:ilvl w:val="0"/>
          <w:numId w:val="1"/>
        </w:numPr>
        <w:spacing w:lineRule="auto" w:line="240"/>
        <w:jc w:val="left"/>
        <w:rPr>
          <w:rFonts w:ascii="Calibri" w:hAnsi="Calibri" w:cs="Calibri"/>
          <w:sz w:val="24"/>
          <w:szCs w:val="24"/>
        </w:rPr>
      </w:pPr>
      <w:r>
        <w:rPr>
          <w:rFonts w:cs="Calibri"/>
          <w:sz w:val="24"/>
          <w:szCs w:val="24"/>
        </w:rPr>
        <w:t xml:space="preserve">No products are left on the warehouse floor </w:t>
      </w:r>
    </w:p>
    <w:p>
      <w:pPr>
        <w:pStyle w:val="TextBodyIndent"/>
        <w:numPr>
          <w:ilvl w:val="0"/>
          <w:numId w:val="1"/>
        </w:numPr>
        <w:spacing w:lineRule="auto" w:line="240"/>
        <w:jc w:val="left"/>
        <w:rPr>
          <w:rFonts w:ascii="Calibri" w:hAnsi="Calibri" w:cs="Calibri"/>
          <w:sz w:val="24"/>
          <w:szCs w:val="24"/>
        </w:rPr>
      </w:pPr>
      <w:r>
        <w:rPr>
          <w:rFonts w:cs="Calibri"/>
          <w:sz w:val="24"/>
          <w:szCs w:val="24"/>
        </w:rPr>
        <w:t>All products are labelled</w:t>
      </w:r>
    </w:p>
    <w:p>
      <w:pPr>
        <w:pStyle w:val="TextBodyIndent"/>
        <w:numPr>
          <w:ilvl w:val="0"/>
          <w:numId w:val="1"/>
        </w:numPr>
        <w:spacing w:lineRule="auto" w:line="240" w:before="0" w:after="160"/>
        <w:jc w:val="left"/>
        <w:rPr/>
      </w:pPr>
      <w:r>
        <w:rPr>
          <w:rFonts w:eastAsia="Times New Roman" w:cs="Calibri"/>
          <w:b/>
          <w:bCs/>
          <w:color w:val="C00000"/>
          <w:sz w:val="24"/>
          <w:szCs w:val="24"/>
          <w:lang w:val="en-US" w:eastAsia="en-NZ"/>
        </w:rPr>
        <w:t xml:space="preserve">All damages are removed from location and placed in the correct warehouse storage area, </w:t>
      </w:r>
      <w:r>
        <w:rPr>
          <w:rFonts w:eastAsia="Times New Roman" w:cs="Calibri"/>
          <w:b/>
          <w:bCs/>
          <w:color w:val="C00000"/>
          <w:sz w:val="24"/>
          <w:szCs w:val="24"/>
          <w:lang w:val="en-US" w:eastAsia="en-NZ"/>
        </w:rPr>
        <w:t>or discarded into the waste bins</w:t>
      </w:r>
      <w:bookmarkStart w:id="0" w:name="_GoBack"/>
      <w:bookmarkEnd w:id="0"/>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swiss"/>
    <w:pitch w:val="variable"/>
  </w:font>
  <w:font w:name="Courier New">
    <w:charset w:val="00"/>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1440" w:hanging="360"/>
      </w:pPr>
      <w:rPr>
        <w:rFonts w:ascii="Calibri" w:hAnsi="Calibri" w:cs="Calibri"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N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NZ" w:eastAsia="en-US" w:bidi="ar-SA"/>
    </w:rPr>
  </w:style>
  <w:style w:type="paragraph" w:styleId="Heading1">
    <w:name w:val="Heading 1"/>
    <w:basedOn w:val="Normal"/>
    <w:next w:val="Normal"/>
    <w:qFormat/>
    <w:pPr>
      <w:keepNext w:val="true"/>
      <w:numPr>
        <w:ilvl w:val="0"/>
        <w:numId w:val="0"/>
      </w:numPr>
      <w:spacing w:before="240" w:after="120"/>
      <w:outlineLvl w:val="0"/>
    </w:pPr>
    <w:rPr>
      <w:b/>
      <w:color w:val="000000"/>
      <w:kern w:val="2"/>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bb6e45"/>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bb6e45"/>
    <w:pPr>
      <w:spacing w:lineRule="auto" w:line="240" w:before="0" w:after="0"/>
    </w:pPr>
    <w:rPr>
      <w:rFonts w:ascii="Segoe UI" w:hAnsi="Segoe UI" w:cs="Segoe UI"/>
      <w:sz w:val="18"/>
      <w:szCs w:val="18"/>
    </w:rPr>
  </w:style>
  <w:style w:type="paragraph" w:styleId="TextBodyIndent">
    <w:name w:val="Body Text Indent"/>
    <w:basedOn w:val="Normal"/>
    <w:pPr>
      <w:tabs>
        <w:tab w:val="clear" w:pos="720"/>
        <w:tab w:val="left" w:pos="1350" w:leader="none"/>
        <w:tab w:val="left" w:pos="1440" w:leader="none"/>
      </w:tabs>
      <w:ind w:left="1440" w:right="0" w:hanging="90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LibreOffice/7.4.3.2$Windows_X86_64 LibreOffice_project/1048a8393ae2eeec98dff31b5c133c5f1d08b890</Application>
  <AppVersion>15.0000</AppVersion>
  <Pages>4</Pages>
  <Words>929</Words>
  <Characters>4741</Characters>
  <CharactersWithSpaces>5559</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2024-12-04T17:35:00Z</dcterms:created>
  <dc:creator>Steve Dann</dc:creator>
  <dc:description/>
  <dc:language>en-NZ</dc:language>
  <cp:lastModifiedBy/>
  <cp:lastPrinted>2025-05-27T20:31:00Z</cp:lastPrinted>
  <dcterms:modified xsi:type="dcterms:W3CDTF">2026-06-18T12:42:41Z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