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B8A" w:rsidRDefault="004D1B8A" w:rsidP="004D1B8A">
      <w:pPr>
        <w:spacing w:line="240" w:lineRule="auto"/>
        <w:jc w:val="center"/>
        <w:rPr>
          <w:rFonts w:ascii="Calibri" w:hAnsi="Calibri" w:cs="Calibri"/>
          <w:b/>
          <w:sz w:val="24"/>
        </w:rPr>
      </w:pPr>
      <w:bookmarkStart w:id="0" w:name="_Toc301777427"/>
      <w:bookmarkStart w:id="1" w:name="_GoBack"/>
      <w:bookmarkEnd w:id="1"/>
      <w:r w:rsidRPr="009F41AF">
        <w:rPr>
          <w:rFonts w:ascii="Calibri" w:hAnsi="Calibri" w:cs="Calibri"/>
          <w:b/>
          <w:sz w:val="24"/>
        </w:rPr>
        <w:t>Schedule B</w:t>
      </w:r>
      <w:bookmarkEnd w:id="0"/>
    </w:p>
    <w:p w:rsidR="004D1B8A" w:rsidRPr="00303E8D" w:rsidRDefault="004D1B8A" w:rsidP="004D1B8A">
      <w:pPr>
        <w:spacing w:line="240" w:lineRule="auto"/>
        <w:jc w:val="center"/>
        <w:rPr>
          <w:rFonts w:ascii="Calibri" w:hAnsi="Calibri"/>
          <w:b/>
          <w:sz w:val="24"/>
          <w:szCs w:val="24"/>
        </w:rPr>
      </w:pPr>
      <w:r>
        <w:rPr>
          <w:rFonts w:ascii="Calibri" w:hAnsi="Calibri"/>
          <w:b/>
          <w:sz w:val="24"/>
          <w:szCs w:val="24"/>
        </w:rPr>
        <w:t>Job Description</w:t>
      </w:r>
    </w:p>
    <w:p w:rsidR="004D1B8A" w:rsidRDefault="004D1B8A" w:rsidP="004D1B8A">
      <w:pPr>
        <w:pStyle w:val="Heading1"/>
        <w:jc w:val="center"/>
        <w:rPr>
          <w:sz w:val="28"/>
        </w:rPr>
      </w:pPr>
      <w:r>
        <w:rPr>
          <w:noProof/>
          <w:sz w:val="28"/>
          <w:lang w:eastAsia="en-NZ"/>
        </w:rPr>
        <w:drawing>
          <wp:inline distT="0" distB="0" distL="0" distR="0" wp14:anchorId="0245E017" wp14:editId="4DB28C20">
            <wp:extent cx="2030400" cy="756000"/>
            <wp:effectExtent l="0" t="0" r="825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dfood_FOODSERVICE-AND-TAGLINE_LORES-RGB.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30400" cy="756000"/>
                    </a:xfrm>
                    <a:prstGeom prst="rect">
                      <a:avLst/>
                    </a:prstGeom>
                  </pic:spPr>
                </pic:pic>
              </a:graphicData>
            </a:graphic>
          </wp:inline>
        </w:drawing>
      </w:r>
    </w:p>
    <w:p w:rsidR="004D1B8A" w:rsidRPr="00A60AC5" w:rsidRDefault="004D1B8A" w:rsidP="004D1B8A">
      <w:pPr>
        <w:spacing w:line="240" w:lineRule="auto"/>
        <w:jc w:val="center"/>
        <w:rPr>
          <w:rFonts w:asciiTheme="minorHAnsi" w:hAnsiTheme="minorHAnsi"/>
          <w:b/>
          <w:szCs w:val="22"/>
        </w:rPr>
      </w:pPr>
      <w:r w:rsidRPr="00A60AC5">
        <w:rPr>
          <w:rFonts w:asciiTheme="minorHAnsi" w:hAnsiTheme="minorHAnsi"/>
          <w:b/>
          <w:szCs w:val="22"/>
        </w:rPr>
        <w:t>Job Description</w:t>
      </w:r>
    </w:p>
    <w:p w:rsidR="004D1B8A" w:rsidRPr="00A60AC5" w:rsidRDefault="004D1B8A" w:rsidP="004D1B8A">
      <w:pPr>
        <w:spacing w:line="240" w:lineRule="auto"/>
        <w:rPr>
          <w:rFonts w:asciiTheme="minorHAnsi" w:hAnsiTheme="minorHAnsi"/>
          <w:szCs w:val="22"/>
        </w:rPr>
      </w:pPr>
    </w:p>
    <w:p w:rsidR="004D1B8A" w:rsidRPr="00A60AC5" w:rsidRDefault="004D1B8A" w:rsidP="004D1B8A">
      <w:pPr>
        <w:spacing w:line="240" w:lineRule="auto"/>
        <w:ind w:left="2880" w:hanging="2880"/>
        <w:rPr>
          <w:rFonts w:asciiTheme="minorHAnsi" w:hAnsiTheme="minorHAnsi"/>
          <w:szCs w:val="22"/>
        </w:rPr>
      </w:pPr>
      <w:r w:rsidRPr="00A60AC5">
        <w:rPr>
          <w:rFonts w:asciiTheme="minorHAnsi" w:hAnsiTheme="minorHAnsi"/>
          <w:b/>
          <w:szCs w:val="22"/>
        </w:rPr>
        <w:t>Position</w:t>
      </w:r>
      <w:r w:rsidRPr="00A60AC5">
        <w:rPr>
          <w:rFonts w:asciiTheme="minorHAnsi" w:hAnsiTheme="minorHAnsi"/>
          <w:szCs w:val="22"/>
        </w:rPr>
        <w:tab/>
        <w:t>OPERATIONS MANAGER</w:t>
      </w:r>
    </w:p>
    <w:p w:rsidR="004D1B8A" w:rsidRPr="00A60AC5" w:rsidRDefault="004D1B8A" w:rsidP="004D1B8A">
      <w:pPr>
        <w:spacing w:line="240" w:lineRule="auto"/>
        <w:ind w:left="2880" w:hanging="2880"/>
        <w:rPr>
          <w:rFonts w:asciiTheme="minorHAnsi" w:hAnsiTheme="minorHAnsi"/>
          <w:szCs w:val="22"/>
        </w:rPr>
      </w:pPr>
    </w:p>
    <w:p w:rsidR="004D1B8A" w:rsidRPr="00A60AC5" w:rsidRDefault="004D1B8A" w:rsidP="004D1B8A">
      <w:pPr>
        <w:spacing w:line="240" w:lineRule="auto"/>
        <w:rPr>
          <w:rFonts w:asciiTheme="minorHAnsi" w:hAnsiTheme="minorHAnsi"/>
          <w:szCs w:val="22"/>
        </w:rPr>
      </w:pPr>
      <w:r w:rsidRPr="00A60AC5">
        <w:rPr>
          <w:rFonts w:asciiTheme="minorHAnsi" w:hAnsiTheme="minorHAnsi"/>
          <w:b/>
          <w:szCs w:val="22"/>
        </w:rPr>
        <w:t>Reports to</w:t>
      </w:r>
      <w:r w:rsidRPr="00A60AC5">
        <w:rPr>
          <w:rFonts w:asciiTheme="minorHAnsi" w:hAnsiTheme="minorHAnsi"/>
          <w:b/>
          <w:szCs w:val="22"/>
        </w:rPr>
        <w:tab/>
      </w:r>
      <w:r w:rsidRPr="00A60AC5">
        <w:rPr>
          <w:rFonts w:asciiTheme="minorHAnsi" w:hAnsiTheme="minorHAnsi"/>
          <w:b/>
          <w:szCs w:val="22"/>
        </w:rPr>
        <w:tab/>
      </w:r>
      <w:r w:rsidRPr="00A60AC5">
        <w:rPr>
          <w:rFonts w:asciiTheme="minorHAnsi" w:hAnsiTheme="minorHAnsi"/>
          <w:szCs w:val="22"/>
        </w:rPr>
        <w:tab/>
        <w:t>GENERAL MANAGER</w:t>
      </w:r>
    </w:p>
    <w:p w:rsidR="004D1B8A" w:rsidRPr="00A60AC5" w:rsidRDefault="004D1B8A" w:rsidP="004D1B8A">
      <w:pPr>
        <w:pStyle w:val="BodyTextIndent"/>
        <w:spacing w:line="240" w:lineRule="auto"/>
        <w:ind w:left="2977" w:hanging="2977"/>
        <w:rPr>
          <w:rFonts w:asciiTheme="minorHAnsi" w:hAnsiTheme="minorHAnsi"/>
          <w:szCs w:val="22"/>
        </w:rPr>
      </w:pPr>
      <w:r w:rsidRPr="00A60AC5">
        <w:rPr>
          <w:rFonts w:asciiTheme="minorHAnsi" w:hAnsiTheme="minorHAnsi"/>
          <w:szCs w:val="22"/>
        </w:rPr>
        <w:t>___________________________________________________________</w:t>
      </w:r>
    </w:p>
    <w:p w:rsidR="004D1B8A" w:rsidRPr="00A60AC5" w:rsidRDefault="004D1B8A" w:rsidP="004D1B8A">
      <w:pPr>
        <w:pStyle w:val="BodyTextIndent"/>
        <w:spacing w:line="240" w:lineRule="auto"/>
        <w:ind w:left="2977" w:hanging="2977"/>
        <w:rPr>
          <w:rFonts w:asciiTheme="minorHAnsi" w:hAnsiTheme="minorHAnsi"/>
          <w:b/>
          <w:szCs w:val="22"/>
        </w:rPr>
      </w:pPr>
      <w:r w:rsidRPr="00A60AC5">
        <w:rPr>
          <w:rFonts w:asciiTheme="minorHAnsi" w:hAnsiTheme="minorHAnsi"/>
          <w:b/>
          <w:szCs w:val="22"/>
        </w:rPr>
        <w:t>Company Vision</w:t>
      </w:r>
    </w:p>
    <w:p w:rsidR="004D1B8A" w:rsidRPr="00A60AC5" w:rsidRDefault="004D1B8A" w:rsidP="004D1B8A">
      <w:pPr>
        <w:pStyle w:val="BodyTextIndent"/>
        <w:spacing w:line="240" w:lineRule="auto"/>
        <w:ind w:left="0" w:firstLine="0"/>
        <w:rPr>
          <w:rFonts w:asciiTheme="minorHAnsi" w:hAnsiTheme="minorHAnsi"/>
          <w:bCs/>
          <w:szCs w:val="22"/>
        </w:rPr>
      </w:pPr>
      <w:r w:rsidRPr="00A60AC5">
        <w:rPr>
          <w:rFonts w:asciiTheme="minorHAnsi" w:hAnsiTheme="minorHAnsi"/>
          <w:bCs/>
          <w:szCs w:val="22"/>
        </w:rPr>
        <w:t>“We will be the very best foodservice distributor by being innovative and responsive to the interest and continued success of our customers, which in turn will provide for the success of our co-workers, suppliers and community”</w:t>
      </w:r>
    </w:p>
    <w:p w:rsidR="004D1B8A" w:rsidRPr="00A60AC5" w:rsidRDefault="004D1B8A" w:rsidP="004D1B8A">
      <w:pPr>
        <w:spacing w:line="240" w:lineRule="auto"/>
        <w:rPr>
          <w:rFonts w:asciiTheme="minorHAnsi" w:hAnsiTheme="minorHAnsi"/>
          <w:b/>
          <w:szCs w:val="22"/>
        </w:rPr>
      </w:pPr>
    </w:p>
    <w:p w:rsidR="004D1B8A" w:rsidRPr="00A60AC5" w:rsidRDefault="004D1B8A" w:rsidP="004D1B8A">
      <w:pPr>
        <w:pStyle w:val="BodyTextIndent"/>
        <w:spacing w:line="240" w:lineRule="auto"/>
        <w:ind w:left="2977" w:hanging="2977"/>
        <w:rPr>
          <w:rFonts w:asciiTheme="minorHAnsi" w:hAnsiTheme="minorHAnsi" w:cs="Arial"/>
          <w:b/>
          <w:szCs w:val="22"/>
        </w:rPr>
      </w:pPr>
      <w:r w:rsidRPr="00A60AC5">
        <w:rPr>
          <w:rFonts w:asciiTheme="minorHAnsi" w:hAnsiTheme="minorHAnsi" w:cs="Arial"/>
          <w:b/>
          <w:szCs w:val="22"/>
        </w:rPr>
        <w:t>Overview</w:t>
      </w:r>
    </w:p>
    <w:p w:rsidR="004D1B8A" w:rsidRPr="00A60AC5" w:rsidRDefault="004D1B8A" w:rsidP="004D1B8A">
      <w:pPr>
        <w:pStyle w:val="BodyTextIndent"/>
        <w:spacing w:line="240" w:lineRule="auto"/>
        <w:ind w:left="2977" w:hanging="2977"/>
        <w:rPr>
          <w:rFonts w:asciiTheme="minorHAnsi" w:hAnsiTheme="minorHAnsi" w:cs="Arial"/>
          <w:szCs w:val="22"/>
        </w:rPr>
      </w:pPr>
      <w:r w:rsidRPr="00A60AC5">
        <w:rPr>
          <w:rFonts w:asciiTheme="minorHAnsi" w:hAnsiTheme="minorHAnsi" w:cs="Arial"/>
          <w:szCs w:val="22"/>
        </w:rPr>
        <w:t>The primary responsibilities of this role are:</w:t>
      </w:r>
    </w:p>
    <w:p w:rsidR="004D1B8A" w:rsidRPr="00A60AC5" w:rsidRDefault="004D1B8A" w:rsidP="004D1B8A">
      <w:pPr>
        <w:pStyle w:val="ListParagraph"/>
        <w:numPr>
          <w:ilvl w:val="0"/>
          <w:numId w:val="1"/>
        </w:numPr>
        <w:spacing w:line="240" w:lineRule="auto"/>
        <w:contextualSpacing/>
        <w:jc w:val="left"/>
        <w:rPr>
          <w:rFonts w:asciiTheme="minorHAnsi" w:hAnsiTheme="minorHAnsi" w:cs="Arial"/>
          <w:szCs w:val="22"/>
        </w:rPr>
      </w:pPr>
      <w:r w:rsidRPr="00A60AC5">
        <w:rPr>
          <w:rFonts w:asciiTheme="minorHAnsi" w:hAnsiTheme="minorHAnsi" w:cs="Arial"/>
          <w:szCs w:val="22"/>
        </w:rPr>
        <w:t>Oversee the warehouse and dispatch operations</w:t>
      </w:r>
    </w:p>
    <w:p w:rsidR="004D1B8A" w:rsidRPr="00A60AC5" w:rsidRDefault="004D1B8A" w:rsidP="004D1B8A">
      <w:pPr>
        <w:numPr>
          <w:ilvl w:val="0"/>
          <w:numId w:val="1"/>
        </w:numPr>
        <w:spacing w:line="240" w:lineRule="auto"/>
        <w:jc w:val="left"/>
        <w:rPr>
          <w:rFonts w:asciiTheme="minorHAnsi" w:hAnsiTheme="minorHAnsi" w:cs="Arial"/>
          <w:szCs w:val="22"/>
        </w:rPr>
      </w:pPr>
      <w:r w:rsidRPr="00A60AC5">
        <w:rPr>
          <w:rFonts w:asciiTheme="minorHAnsi" w:hAnsiTheme="minorHAnsi" w:cs="Arial"/>
          <w:szCs w:val="22"/>
        </w:rPr>
        <w:t>Lead and develop the Dispatch and Warehouse staff</w:t>
      </w:r>
    </w:p>
    <w:p w:rsidR="004D1B8A" w:rsidRPr="00A60AC5" w:rsidRDefault="004D1B8A" w:rsidP="004D1B8A">
      <w:pPr>
        <w:numPr>
          <w:ilvl w:val="0"/>
          <w:numId w:val="1"/>
        </w:numPr>
        <w:spacing w:line="240" w:lineRule="auto"/>
        <w:jc w:val="left"/>
        <w:rPr>
          <w:rFonts w:asciiTheme="minorHAnsi" w:hAnsiTheme="minorHAnsi" w:cs="Arial"/>
          <w:szCs w:val="22"/>
        </w:rPr>
      </w:pPr>
      <w:r w:rsidRPr="00A60AC5">
        <w:rPr>
          <w:rFonts w:asciiTheme="minorHAnsi" w:hAnsiTheme="minorHAnsi" w:cs="Arial"/>
          <w:szCs w:val="22"/>
        </w:rPr>
        <w:t xml:space="preserve">Developing and improving systems, processes and reporting to ensure efficient warehousing and distribution </w:t>
      </w:r>
    </w:p>
    <w:p w:rsidR="004D1B8A" w:rsidRPr="00A60AC5" w:rsidRDefault="004D1B8A" w:rsidP="004D1B8A">
      <w:pPr>
        <w:numPr>
          <w:ilvl w:val="0"/>
          <w:numId w:val="1"/>
        </w:numPr>
        <w:spacing w:line="240" w:lineRule="auto"/>
        <w:jc w:val="left"/>
        <w:rPr>
          <w:rFonts w:asciiTheme="minorHAnsi" w:hAnsiTheme="minorHAnsi" w:cs="Arial"/>
          <w:szCs w:val="22"/>
        </w:rPr>
      </w:pPr>
      <w:r w:rsidRPr="00A60AC5">
        <w:rPr>
          <w:rFonts w:asciiTheme="minorHAnsi" w:hAnsiTheme="minorHAnsi" w:cs="Arial"/>
          <w:szCs w:val="22"/>
        </w:rPr>
        <w:t>Implementing quality control procedures, balancing customer satisfaction and operational costs</w:t>
      </w:r>
      <w:r w:rsidRPr="00A60AC5">
        <w:rPr>
          <w:rFonts w:asciiTheme="minorHAnsi" w:hAnsiTheme="minorHAnsi" w:cs="Arial"/>
          <w:szCs w:val="22"/>
        </w:rPr>
        <w:tab/>
      </w:r>
    </w:p>
    <w:p w:rsidR="004D1B8A" w:rsidRPr="00A60AC5" w:rsidRDefault="004D1B8A" w:rsidP="004D1B8A">
      <w:pPr>
        <w:numPr>
          <w:ilvl w:val="0"/>
          <w:numId w:val="1"/>
        </w:numPr>
        <w:spacing w:line="240" w:lineRule="auto"/>
        <w:jc w:val="left"/>
        <w:rPr>
          <w:rFonts w:asciiTheme="minorHAnsi" w:hAnsiTheme="minorHAnsi" w:cs="Arial"/>
          <w:szCs w:val="22"/>
        </w:rPr>
      </w:pPr>
      <w:r w:rsidRPr="00A60AC5">
        <w:rPr>
          <w:rFonts w:asciiTheme="minorHAnsi" w:hAnsiTheme="minorHAnsi" w:cs="Arial"/>
          <w:szCs w:val="22"/>
        </w:rPr>
        <w:t>Food safety and Health &amp; Safety</w:t>
      </w:r>
    </w:p>
    <w:p w:rsidR="004D1B8A" w:rsidRPr="00A60AC5" w:rsidRDefault="004D1B8A" w:rsidP="004D1B8A">
      <w:pPr>
        <w:numPr>
          <w:ilvl w:val="0"/>
          <w:numId w:val="1"/>
        </w:numPr>
        <w:spacing w:line="240" w:lineRule="auto"/>
        <w:jc w:val="left"/>
        <w:rPr>
          <w:rFonts w:asciiTheme="minorHAnsi" w:hAnsiTheme="minorHAnsi" w:cs="Arial"/>
          <w:szCs w:val="22"/>
        </w:rPr>
      </w:pPr>
      <w:r w:rsidRPr="00A60AC5">
        <w:rPr>
          <w:rFonts w:asciiTheme="minorHAnsi" w:hAnsiTheme="minorHAnsi" w:cs="Arial"/>
          <w:szCs w:val="22"/>
        </w:rPr>
        <w:t xml:space="preserve">Management and accountability for Operational KPIs </w:t>
      </w:r>
    </w:p>
    <w:p w:rsidR="004D1B8A" w:rsidRPr="00A60AC5" w:rsidRDefault="004D1B8A" w:rsidP="004D1B8A">
      <w:pPr>
        <w:spacing w:line="240" w:lineRule="auto"/>
        <w:rPr>
          <w:rFonts w:asciiTheme="minorHAnsi" w:hAnsiTheme="minorHAnsi" w:cs="Arial"/>
          <w:szCs w:val="22"/>
        </w:rPr>
      </w:pPr>
    </w:p>
    <w:p w:rsidR="004D1B8A" w:rsidRPr="00A60AC5" w:rsidRDefault="004D1B8A" w:rsidP="004D1B8A">
      <w:pPr>
        <w:pStyle w:val="BodyTextIndent"/>
        <w:spacing w:line="240" w:lineRule="auto"/>
        <w:ind w:left="0" w:firstLine="0"/>
        <w:rPr>
          <w:rFonts w:asciiTheme="minorHAnsi" w:hAnsiTheme="minorHAnsi"/>
          <w:b/>
          <w:i/>
          <w:iCs/>
          <w:szCs w:val="22"/>
        </w:rPr>
      </w:pPr>
      <w:r w:rsidRPr="00A60AC5">
        <w:rPr>
          <w:rFonts w:asciiTheme="minorHAnsi" w:hAnsiTheme="minorHAnsi"/>
          <w:b/>
          <w:szCs w:val="22"/>
        </w:rPr>
        <w:t>Functional Relationships</w:t>
      </w:r>
    </w:p>
    <w:p w:rsidR="004D1B8A" w:rsidRPr="00A60AC5" w:rsidRDefault="004D1B8A" w:rsidP="004D1B8A">
      <w:pPr>
        <w:spacing w:line="240" w:lineRule="auto"/>
        <w:rPr>
          <w:rFonts w:asciiTheme="minorHAnsi" w:hAnsiTheme="minorHAnsi" w:cs="Arial"/>
          <w:szCs w:val="22"/>
        </w:rPr>
      </w:pPr>
      <w:r w:rsidRPr="00A60AC5">
        <w:rPr>
          <w:rFonts w:asciiTheme="minorHAnsi" w:hAnsiTheme="minorHAnsi"/>
          <w:szCs w:val="22"/>
        </w:rPr>
        <w:t xml:space="preserve">General Manager, Resource Manager, Department Supervisors, Sales Team, Despatch staff and drivers, Credit Controller, Finance Manager, Assistant Manager, Purchasing </w:t>
      </w:r>
      <w:proofErr w:type="spellStart"/>
      <w:r w:rsidRPr="00A60AC5">
        <w:rPr>
          <w:rFonts w:asciiTheme="minorHAnsi" w:hAnsiTheme="minorHAnsi"/>
          <w:szCs w:val="22"/>
        </w:rPr>
        <w:t>Dept</w:t>
      </w:r>
      <w:proofErr w:type="spellEnd"/>
      <w:r w:rsidRPr="00A60AC5">
        <w:rPr>
          <w:rFonts w:asciiTheme="minorHAnsi" w:hAnsiTheme="minorHAnsi"/>
          <w:szCs w:val="22"/>
        </w:rPr>
        <w:t xml:space="preserve">, Health &amp; Safety Co-ordinators, Food Safety Co-ordinators, Payroll </w:t>
      </w:r>
      <w:proofErr w:type="spellStart"/>
      <w:r w:rsidRPr="00A60AC5">
        <w:rPr>
          <w:rFonts w:asciiTheme="minorHAnsi" w:hAnsiTheme="minorHAnsi"/>
          <w:szCs w:val="22"/>
        </w:rPr>
        <w:t>Dept</w:t>
      </w:r>
      <w:proofErr w:type="spellEnd"/>
      <w:r w:rsidRPr="00A60AC5">
        <w:rPr>
          <w:rFonts w:asciiTheme="minorHAnsi" w:hAnsiTheme="minorHAnsi"/>
          <w:szCs w:val="22"/>
        </w:rPr>
        <w:t>, General Manager.</w:t>
      </w:r>
    </w:p>
    <w:p w:rsidR="004D1B8A" w:rsidRPr="00A60AC5" w:rsidRDefault="004D1B8A" w:rsidP="004D1B8A">
      <w:pPr>
        <w:spacing w:line="240" w:lineRule="auto"/>
        <w:rPr>
          <w:rFonts w:asciiTheme="minorHAnsi" w:hAnsiTheme="minorHAnsi" w:cs="Arial"/>
          <w:szCs w:val="22"/>
        </w:rPr>
      </w:pPr>
    </w:p>
    <w:p w:rsidR="004D1B8A" w:rsidRPr="00A60AC5" w:rsidRDefault="004D1B8A" w:rsidP="004D1B8A">
      <w:pPr>
        <w:pStyle w:val="BodyTextIndent"/>
        <w:spacing w:line="240" w:lineRule="auto"/>
        <w:ind w:left="2977" w:hanging="2977"/>
        <w:rPr>
          <w:rFonts w:asciiTheme="minorHAnsi" w:hAnsiTheme="minorHAnsi" w:cs="Arial"/>
          <w:b/>
          <w:i/>
          <w:iCs/>
          <w:szCs w:val="22"/>
        </w:rPr>
      </w:pPr>
      <w:r w:rsidRPr="00A60AC5">
        <w:rPr>
          <w:rFonts w:asciiTheme="minorHAnsi" w:hAnsiTheme="minorHAnsi" w:cs="Arial"/>
          <w:b/>
          <w:szCs w:val="22"/>
        </w:rPr>
        <w:t xml:space="preserve">Key Responsibilities </w:t>
      </w:r>
    </w:p>
    <w:p w:rsidR="004D1B8A" w:rsidRPr="00A60AC5" w:rsidRDefault="004D1B8A" w:rsidP="004D1B8A">
      <w:pPr>
        <w:pStyle w:val="BodyTextIndent"/>
        <w:numPr>
          <w:ilvl w:val="0"/>
          <w:numId w:val="2"/>
        </w:numPr>
        <w:tabs>
          <w:tab w:val="clear" w:pos="1350"/>
          <w:tab w:val="clear" w:pos="1440"/>
        </w:tabs>
        <w:spacing w:line="240" w:lineRule="auto"/>
        <w:jc w:val="left"/>
        <w:rPr>
          <w:rFonts w:asciiTheme="minorHAnsi" w:hAnsiTheme="minorHAnsi" w:cs="Arial"/>
          <w:szCs w:val="22"/>
        </w:rPr>
      </w:pPr>
      <w:r w:rsidRPr="00A60AC5">
        <w:rPr>
          <w:rFonts w:asciiTheme="minorHAnsi" w:hAnsiTheme="minorHAnsi" w:cs="Arial"/>
          <w:szCs w:val="22"/>
        </w:rPr>
        <w:t>Overall responsibility for efficient management of the warehouse and distribution functions. Day to day matters will be dealt with by the Warehouse Manager and the Dispatch Coordinators.  The focus of the Operations Manager is to build a culture of continual improvement and customer focus, so that our systems and processes improve as our business evolves and grows.</w:t>
      </w:r>
    </w:p>
    <w:p w:rsidR="004D1B8A" w:rsidRPr="00A60AC5" w:rsidRDefault="004D1B8A" w:rsidP="004D1B8A">
      <w:pPr>
        <w:pStyle w:val="BodyTextIndent"/>
        <w:numPr>
          <w:ilvl w:val="0"/>
          <w:numId w:val="2"/>
        </w:numPr>
        <w:tabs>
          <w:tab w:val="clear" w:pos="1350"/>
          <w:tab w:val="clear" w:pos="1440"/>
        </w:tabs>
        <w:spacing w:line="240" w:lineRule="auto"/>
        <w:jc w:val="left"/>
        <w:rPr>
          <w:rFonts w:asciiTheme="minorHAnsi" w:hAnsiTheme="minorHAnsi" w:cs="Arial"/>
          <w:szCs w:val="22"/>
        </w:rPr>
      </w:pPr>
      <w:r w:rsidRPr="00A60AC5">
        <w:rPr>
          <w:rFonts w:asciiTheme="minorHAnsi" w:hAnsiTheme="minorHAnsi" w:cs="Arial"/>
          <w:szCs w:val="22"/>
        </w:rPr>
        <w:t xml:space="preserve">Ensure all shifts are appropriately manned with adequately experienced/trained staff </w:t>
      </w:r>
    </w:p>
    <w:p w:rsidR="004D1B8A" w:rsidRPr="00A60AC5" w:rsidRDefault="004D1B8A" w:rsidP="004D1B8A">
      <w:pPr>
        <w:pStyle w:val="BodyTextIndent"/>
        <w:numPr>
          <w:ilvl w:val="0"/>
          <w:numId w:val="2"/>
        </w:numPr>
        <w:tabs>
          <w:tab w:val="clear" w:pos="1350"/>
          <w:tab w:val="clear" w:pos="1440"/>
        </w:tabs>
        <w:spacing w:line="240" w:lineRule="auto"/>
        <w:jc w:val="left"/>
        <w:rPr>
          <w:rFonts w:asciiTheme="minorHAnsi" w:hAnsiTheme="minorHAnsi" w:cs="Arial"/>
          <w:szCs w:val="22"/>
        </w:rPr>
      </w:pPr>
      <w:r w:rsidRPr="00A60AC5">
        <w:rPr>
          <w:rFonts w:asciiTheme="minorHAnsi" w:hAnsiTheme="minorHAnsi" w:cs="Arial"/>
          <w:szCs w:val="22"/>
        </w:rPr>
        <w:t>Work with the HR team to recruit and induct new employees where necessary and ensure relevant training is implemented</w:t>
      </w:r>
    </w:p>
    <w:p w:rsidR="004D1B8A" w:rsidRPr="00A60AC5" w:rsidRDefault="004D1B8A" w:rsidP="004D1B8A">
      <w:pPr>
        <w:pStyle w:val="ListParagraph"/>
        <w:numPr>
          <w:ilvl w:val="0"/>
          <w:numId w:val="2"/>
        </w:numPr>
        <w:spacing w:line="240" w:lineRule="auto"/>
        <w:contextualSpacing/>
        <w:jc w:val="left"/>
        <w:rPr>
          <w:rFonts w:asciiTheme="minorHAnsi" w:hAnsiTheme="minorHAnsi" w:cs="Arial"/>
          <w:szCs w:val="22"/>
        </w:rPr>
      </w:pPr>
      <w:r w:rsidRPr="00A60AC5">
        <w:rPr>
          <w:rFonts w:asciiTheme="minorHAnsi" w:hAnsiTheme="minorHAnsi" w:cs="Arial"/>
          <w:szCs w:val="22"/>
        </w:rPr>
        <w:t>Motivate and manage your staff through goal setting, listening, coaching, timely feedback and  performance reviews</w:t>
      </w:r>
    </w:p>
    <w:p w:rsidR="004D1B8A" w:rsidRPr="00A60AC5" w:rsidRDefault="004D1B8A" w:rsidP="004D1B8A">
      <w:pPr>
        <w:pStyle w:val="BodyTextIndent"/>
        <w:numPr>
          <w:ilvl w:val="0"/>
          <w:numId w:val="2"/>
        </w:numPr>
        <w:tabs>
          <w:tab w:val="clear" w:pos="1350"/>
          <w:tab w:val="clear" w:pos="1440"/>
        </w:tabs>
        <w:spacing w:line="240" w:lineRule="auto"/>
        <w:jc w:val="left"/>
        <w:rPr>
          <w:rFonts w:asciiTheme="minorHAnsi" w:hAnsiTheme="minorHAnsi" w:cs="Arial"/>
          <w:szCs w:val="22"/>
        </w:rPr>
      </w:pPr>
      <w:r w:rsidRPr="00A60AC5">
        <w:rPr>
          <w:rFonts w:asciiTheme="minorHAnsi" w:hAnsiTheme="minorHAnsi" w:cs="Arial"/>
          <w:szCs w:val="22"/>
        </w:rPr>
        <w:t>Ensure the operations teams have necessary resources to complete tasks safely and efficiently</w:t>
      </w:r>
    </w:p>
    <w:p w:rsidR="004D1B8A" w:rsidRPr="00A60AC5" w:rsidRDefault="004D1B8A" w:rsidP="004D1B8A">
      <w:pPr>
        <w:pStyle w:val="BodyTextIndent"/>
        <w:numPr>
          <w:ilvl w:val="0"/>
          <w:numId w:val="2"/>
        </w:numPr>
        <w:tabs>
          <w:tab w:val="clear" w:pos="1350"/>
          <w:tab w:val="clear" w:pos="1440"/>
        </w:tabs>
        <w:spacing w:line="240" w:lineRule="auto"/>
        <w:jc w:val="left"/>
        <w:rPr>
          <w:rFonts w:asciiTheme="minorHAnsi" w:hAnsiTheme="minorHAnsi" w:cs="Arial"/>
          <w:szCs w:val="22"/>
        </w:rPr>
      </w:pPr>
      <w:r w:rsidRPr="00A60AC5">
        <w:rPr>
          <w:rFonts w:asciiTheme="minorHAnsi" w:hAnsiTheme="minorHAnsi" w:cs="Arial"/>
          <w:szCs w:val="22"/>
        </w:rPr>
        <w:t>Review all distribution runs periodically to ensure runs are efficient, balanced against customer service expectations</w:t>
      </w:r>
    </w:p>
    <w:p w:rsidR="004D1B8A" w:rsidRPr="00A60AC5" w:rsidRDefault="004D1B8A" w:rsidP="004D1B8A">
      <w:pPr>
        <w:pStyle w:val="BodyTextIndent"/>
        <w:numPr>
          <w:ilvl w:val="0"/>
          <w:numId w:val="2"/>
        </w:numPr>
        <w:tabs>
          <w:tab w:val="clear" w:pos="1350"/>
          <w:tab w:val="clear" w:pos="1440"/>
        </w:tabs>
        <w:spacing w:line="240" w:lineRule="auto"/>
        <w:jc w:val="left"/>
        <w:rPr>
          <w:rFonts w:asciiTheme="minorHAnsi" w:hAnsiTheme="minorHAnsi" w:cs="Arial"/>
          <w:szCs w:val="22"/>
        </w:rPr>
      </w:pPr>
      <w:r w:rsidRPr="00A60AC5">
        <w:rPr>
          <w:rFonts w:asciiTheme="minorHAnsi" w:hAnsiTheme="minorHAnsi" w:cs="Arial"/>
          <w:szCs w:val="22"/>
        </w:rPr>
        <w:lastRenderedPageBreak/>
        <w:t>Ensure all drivers maintain appropriate licences</w:t>
      </w:r>
    </w:p>
    <w:p w:rsidR="004D1B8A" w:rsidRPr="00A60AC5" w:rsidRDefault="004D1B8A" w:rsidP="004D1B8A">
      <w:pPr>
        <w:pStyle w:val="BodyTextIndent"/>
        <w:numPr>
          <w:ilvl w:val="0"/>
          <w:numId w:val="2"/>
        </w:numPr>
        <w:tabs>
          <w:tab w:val="clear" w:pos="1350"/>
          <w:tab w:val="clear" w:pos="1440"/>
        </w:tabs>
        <w:spacing w:line="240" w:lineRule="auto"/>
        <w:jc w:val="left"/>
        <w:rPr>
          <w:rFonts w:asciiTheme="minorHAnsi" w:hAnsiTheme="minorHAnsi" w:cs="Arial"/>
          <w:szCs w:val="22"/>
        </w:rPr>
      </w:pPr>
      <w:r w:rsidRPr="00A60AC5">
        <w:rPr>
          <w:rFonts w:asciiTheme="minorHAnsi" w:hAnsiTheme="minorHAnsi" w:cs="Arial"/>
          <w:szCs w:val="22"/>
        </w:rPr>
        <w:t>Ensure all plant, vehicle and equipment is kept compliant, maintained and in a safe and efficient condition.</w:t>
      </w:r>
    </w:p>
    <w:p w:rsidR="004D1B8A" w:rsidRPr="00A60AC5" w:rsidRDefault="004D1B8A" w:rsidP="004D1B8A">
      <w:pPr>
        <w:pStyle w:val="BodyTextIndent"/>
        <w:numPr>
          <w:ilvl w:val="0"/>
          <w:numId w:val="2"/>
        </w:numPr>
        <w:tabs>
          <w:tab w:val="clear" w:pos="1350"/>
          <w:tab w:val="clear" w:pos="1440"/>
        </w:tabs>
        <w:spacing w:line="240" w:lineRule="auto"/>
        <w:jc w:val="left"/>
        <w:rPr>
          <w:rFonts w:asciiTheme="minorHAnsi" w:hAnsiTheme="minorHAnsi" w:cs="Arial"/>
          <w:szCs w:val="22"/>
        </w:rPr>
      </w:pPr>
      <w:r w:rsidRPr="00A60AC5">
        <w:rPr>
          <w:rFonts w:asciiTheme="minorHAnsi" w:hAnsiTheme="minorHAnsi" w:cs="Arial"/>
          <w:szCs w:val="22"/>
        </w:rPr>
        <w:t>Develop a basic understanding of the refrigeration plant</w:t>
      </w:r>
    </w:p>
    <w:p w:rsidR="004D1B8A" w:rsidRPr="00A60AC5" w:rsidRDefault="004D1B8A" w:rsidP="004D1B8A">
      <w:pPr>
        <w:pStyle w:val="BodyTextIndent"/>
        <w:numPr>
          <w:ilvl w:val="0"/>
          <w:numId w:val="2"/>
        </w:numPr>
        <w:tabs>
          <w:tab w:val="clear" w:pos="1350"/>
          <w:tab w:val="clear" w:pos="1440"/>
        </w:tabs>
        <w:spacing w:line="240" w:lineRule="auto"/>
        <w:jc w:val="left"/>
        <w:rPr>
          <w:rFonts w:asciiTheme="minorHAnsi" w:hAnsiTheme="minorHAnsi" w:cs="Arial"/>
          <w:szCs w:val="22"/>
        </w:rPr>
      </w:pPr>
      <w:r w:rsidRPr="00A60AC5">
        <w:rPr>
          <w:rFonts w:asciiTheme="minorHAnsi" w:hAnsiTheme="minorHAnsi" w:cs="Arial"/>
          <w:szCs w:val="22"/>
        </w:rPr>
        <w:t>Conduct operations meetings with your key staff to identify, discuss and resolve issues</w:t>
      </w:r>
    </w:p>
    <w:p w:rsidR="004D1B8A" w:rsidRPr="00A60AC5" w:rsidRDefault="004D1B8A" w:rsidP="004D1B8A">
      <w:pPr>
        <w:pStyle w:val="ListParagraph"/>
        <w:numPr>
          <w:ilvl w:val="0"/>
          <w:numId w:val="2"/>
        </w:numPr>
        <w:spacing w:line="240" w:lineRule="auto"/>
        <w:contextualSpacing/>
        <w:jc w:val="left"/>
        <w:rPr>
          <w:rFonts w:asciiTheme="minorHAnsi" w:hAnsiTheme="minorHAnsi" w:cs="Arial"/>
          <w:szCs w:val="22"/>
        </w:rPr>
      </w:pPr>
      <w:r w:rsidRPr="00A60AC5">
        <w:rPr>
          <w:rFonts w:asciiTheme="minorHAnsi" w:hAnsiTheme="minorHAnsi" w:cs="Arial"/>
          <w:szCs w:val="22"/>
        </w:rPr>
        <w:t>Attend Branch Management meetings and contribute to the overall running of the branch</w:t>
      </w:r>
    </w:p>
    <w:p w:rsidR="004D1B8A" w:rsidRPr="00A60AC5" w:rsidRDefault="004D1B8A" w:rsidP="004D1B8A">
      <w:pPr>
        <w:pStyle w:val="ListParagraph"/>
        <w:numPr>
          <w:ilvl w:val="0"/>
          <w:numId w:val="2"/>
        </w:numPr>
        <w:spacing w:line="240" w:lineRule="auto"/>
        <w:contextualSpacing/>
        <w:jc w:val="left"/>
        <w:rPr>
          <w:rFonts w:asciiTheme="minorHAnsi" w:hAnsiTheme="minorHAnsi" w:cs="Arial"/>
          <w:szCs w:val="22"/>
        </w:rPr>
      </w:pPr>
      <w:r w:rsidRPr="00A60AC5">
        <w:rPr>
          <w:rFonts w:asciiTheme="minorHAnsi" w:hAnsiTheme="minorHAnsi" w:cs="Arial"/>
          <w:szCs w:val="22"/>
        </w:rPr>
        <w:t xml:space="preserve">Cooperate and work with other departments (Sales, despatch, procurement </w:t>
      </w:r>
      <w:proofErr w:type="spellStart"/>
      <w:r w:rsidRPr="00A60AC5">
        <w:rPr>
          <w:rFonts w:asciiTheme="minorHAnsi" w:hAnsiTheme="minorHAnsi" w:cs="Arial"/>
          <w:szCs w:val="22"/>
        </w:rPr>
        <w:t>etc</w:t>
      </w:r>
      <w:proofErr w:type="spellEnd"/>
      <w:r w:rsidRPr="00A60AC5">
        <w:rPr>
          <w:rFonts w:asciiTheme="minorHAnsi" w:hAnsiTheme="minorHAnsi" w:cs="Arial"/>
          <w:szCs w:val="22"/>
        </w:rPr>
        <w:t>) to ensure the overall objectives of the company are met</w:t>
      </w:r>
    </w:p>
    <w:p w:rsidR="004D1B8A" w:rsidRPr="00A60AC5" w:rsidRDefault="004D1B8A" w:rsidP="004D1B8A">
      <w:pPr>
        <w:pStyle w:val="ListParagraph"/>
        <w:numPr>
          <w:ilvl w:val="0"/>
          <w:numId w:val="2"/>
        </w:numPr>
        <w:spacing w:line="240" w:lineRule="auto"/>
        <w:contextualSpacing/>
        <w:jc w:val="left"/>
        <w:rPr>
          <w:rFonts w:asciiTheme="minorHAnsi" w:hAnsiTheme="minorHAnsi" w:cs="Arial"/>
          <w:szCs w:val="22"/>
        </w:rPr>
      </w:pPr>
      <w:r w:rsidRPr="00A60AC5">
        <w:rPr>
          <w:rFonts w:asciiTheme="minorHAnsi" w:hAnsiTheme="minorHAnsi" w:cs="Arial"/>
          <w:szCs w:val="22"/>
        </w:rPr>
        <w:t>Ensure all requirements of the company’s Health &amp; Safety and Food Safety programmes are met</w:t>
      </w:r>
    </w:p>
    <w:p w:rsidR="004D1B8A" w:rsidRPr="00A60AC5" w:rsidRDefault="004D1B8A" w:rsidP="004D1B8A">
      <w:pPr>
        <w:pStyle w:val="ListParagraph"/>
        <w:numPr>
          <w:ilvl w:val="0"/>
          <w:numId w:val="2"/>
        </w:numPr>
        <w:spacing w:line="240" w:lineRule="auto"/>
        <w:contextualSpacing/>
        <w:jc w:val="left"/>
        <w:rPr>
          <w:rFonts w:asciiTheme="minorHAnsi" w:hAnsiTheme="minorHAnsi" w:cs="Arial"/>
          <w:szCs w:val="22"/>
        </w:rPr>
      </w:pPr>
      <w:r w:rsidRPr="00A60AC5">
        <w:rPr>
          <w:rFonts w:asciiTheme="minorHAnsi" w:hAnsiTheme="minorHAnsi" w:cs="Arial"/>
          <w:szCs w:val="22"/>
        </w:rPr>
        <w:t>Prepare and implement specific development plans for all staff reporting directly to you, so that each of them learn the skills necessary to become more effective leaders</w:t>
      </w:r>
    </w:p>
    <w:p w:rsidR="004D1B8A" w:rsidRPr="00A60AC5" w:rsidRDefault="004D1B8A" w:rsidP="004D1B8A">
      <w:pPr>
        <w:pStyle w:val="BodyTextIndent"/>
        <w:spacing w:line="240" w:lineRule="auto"/>
        <w:ind w:left="0" w:firstLine="0"/>
        <w:rPr>
          <w:rFonts w:asciiTheme="minorHAnsi" w:hAnsiTheme="minorHAnsi"/>
          <w:b/>
          <w:szCs w:val="22"/>
        </w:rPr>
      </w:pPr>
    </w:p>
    <w:p w:rsidR="004D1B8A" w:rsidRPr="00A60AC5" w:rsidRDefault="004D1B8A" w:rsidP="004D1B8A">
      <w:pPr>
        <w:pStyle w:val="BodyTextIndent"/>
        <w:ind w:left="0" w:firstLine="0"/>
        <w:rPr>
          <w:rFonts w:asciiTheme="minorHAnsi" w:hAnsiTheme="minorHAnsi"/>
          <w:szCs w:val="22"/>
          <w:u w:val="single"/>
        </w:rPr>
      </w:pPr>
      <w:r w:rsidRPr="00A60AC5">
        <w:rPr>
          <w:rFonts w:asciiTheme="minorHAnsi" w:hAnsiTheme="minorHAnsi"/>
          <w:szCs w:val="22"/>
          <w:u w:val="single"/>
        </w:rPr>
        <w:t>Supervisory</w:t>
      </w:r>
    </w:p>
    <w:p w:rsidR="004D1B8A" w:rsidRPr="00A60AC5" w:rsidRDefault="004D1B8A" w:rsidP="004D1B8A">
      <w:pPr>
        <w:pStyle w:val="BodyTextIndent"/>
        <w:numPr>
          <w:ilvl w:val="0"/>
          <w:numId w:val="6"/>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 xml:space="preserve">Be responsible for the image of the Warehouse staff. </w:t>
      </w:r>
    </w:p>
    <w:p w:rsidR="004D1B8A" w:rsidRPr="00A60AC5" w:rsidRDefault="004D1B8A" w:rsidP="004D1B8A">
      <w:pPr>
        <w:pStyle w:val="ListParagraph"/>
        <w:numPr>
          <w:ilvl w:val="0"/>
          <w:numId w:val="6"/>
        </w:numPr>
        <w:spacing w:line="240" w:lineRule="auto"/>
        <w:contextualSpacing/>
        <w:rPr>
          <w:rFonts w:asciiTheme="minorHAnsi" w:hAnsiTheme="minorHAnsi"/>
          <w:szCs w:val="22"/>
        </w:rPr>
      </w:pPr>
      <w:r w:rsidRPr="00A60AC5">
        <w:rPr>
          <w:rFonts w:asciiTheme="minorHAnsi" w:hAnsiTheme="minorHAnsi"/>
          <w:szCs w:val="22"/>
        </w:rPr>
        <w:t>Manage the day to day operations through mentoring department heads and empowering them to achieve the highest standard of professionalism and customer service.</w:t>
      </w:r>
    </w:p>
    <w:p w:rsidR="004D1B8A" w:rsidRPr="00A60AC5" w:rsidRDefault="004D1B8A" w:rsidP="004D1B8A">
      <w:pPr>
        <w:pStyle w:val="BodyTextIndent"/>
        <w:rPr>
          <w:rFonts w:asciiTheme="minorHAnsi" w:hAnsiTheme="minorHAnsi"/>
          <w:szCs w:val="22"/>
        </w:rPr>
      </w:pPr>
    </w:p>
    <w:p w:rsidR="004D1B8A" w:rsidRPr="00A60AC5" w:rsidRDefault="004D1B8A" w:rsidP="004D1B8A">
      <w:pPr>
        <w:pStyle w:val="BodyTextIndent"/>
        <w:ind w:left="0" w:firstLine="0"/>
        <w:rPr>
          <w:rFonts w:asciiTheme="minorHAnsi" w:hAnsiTheme="minorHAnsi"/>
          <w:szCs w:val="22"/>
          <w:u w:val="single"/>
        </w:rPr>
      </w:pPr>
      <w:r w:rsidRPr="00A60AC5">
        <w:rPr>
          <w:rFonts w:asciiTheme="minorHAnsi" w:hAnsiTheme="minorHAnsi"/>
          <w:szCs w:val="22"/>
          <w:u w:val="single"/>
        </w:rPr>
        <w:t>Picking and Loading</w:t>
      </w:r>
    </w:p>
    <w:p w:rsidR="004D1B8A" w:rsidRPr="00A60AC5" w:rsidRDefault="004D1B8A" w:rsidP="004D1B8A">
      <w:pPr>
        <w:pStyle w:val="BodyTextIndent"/>
        <w:numPr>
          <w:ilvl w:val="0"/>
          <w:numId w:val="7"/>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 xml:space="preserve">Ensure that the day’s orders are picked, checked and ready for delivery or collection on a timely basis. </w:t>
      </w:r>
    </w:p>
    <w:p w:rsidR="004D1B8A" w:rsidRPr="00A60AC5" w:rsidRDefault="004D1B8A" w:rsidP="004D1B8A">
      <w:pPr>
        <w:pStyle w:val="BodyTextIndent"/>
        <w:numPr>
          <w:ilvl w:val="0"/>
          <w:numId w:val="7"/>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Ensure stock substitutions and/or random weights are noted on pick sheets and the amendment completed.</w:t>
      </w:r>
    </w:p>
    <w:p w:rsidR="004D1B8A" w:rsidRPr="00A60AC5" w:rsidRDefault="004D1B8A" w:rsidP="004D1B8A">
      <w:pPr>
        <w:pStyle w:val="BodyTextIndent"/>
        <w:numPr>
          <w:ilvl w:val="0"/>
          <w:numId w:val="7"/>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Follow any instructions on invoices or pick sheets</w:t>
      </w:r>
    </w:p>
    <w:p w:rsidR="004D1B8A" w:rsidRPr="00A60AC5" w:rsidRDefault="004D1B8A" w:rsidP="004D1B8A">
      <w:pPr>
        <w:pStyle w:val="BodyTextIndent"/>
        <w:numPr>
          <w:ilvl w:val="0"/>
          <w:numId w:val="7"/>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 xml:space="preserve">Pack, load and check stock off invoice for delivery runs. This applies to Drivers, Account Managers and staff </w:t>
      </w:r>
    </w:p>
    <w:p w:rsidR="004D1B8A" w:rsidRPr="00A60AC5" w:rsidRDefault="004D1B8A" w:rsidP="004D1B8A">
      <w:pPr>
        <w:pStyle w:val="BodyTextIndent"/>
        <w:numPr>
          <w:ilvl w:val="0"/>
          <w:numId w:val="7"/>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Ensure that no stock leaves the Warehouse without an invoice, hand docket or credit request.</w:t>
      </w:r>
    </w:p>
    <w:p w:rsidR="004D1B8A" w:rsidRPr="00A60AC5" w:rsidRDefault="004D1B8A" w:rsidP="004D1B8A">
      <w:pPr>
        <w:pStyle w:val="BodyTextIndent"/>
        <w:ind w:left="0" w:firstLine="0"/>
        <w:rPr>
          <w:rFonts w:asciiTheme="minorHAnsi" w:hAnsiTheme="minorHAnsi"/>
          <w:szCs w:val="22"/>
        </w:rPr>
      </w:pPr>
    </w:p>
    <w:p w:rsidR="004D1B8A" w:rsidRPr="00A60AC5" w:rsidRDefault="004D1B8A" w:rsidP="004D1B8A">
      <w:pPr>
        <w:pStyle w:val="BodyTextIndent"/>
        <w:ind w:left="0" w:firstLine="0"/>
        <w:rPr>
          <w:rFonts w:asciiTheme="minorHAnsi" w:hAnsiTheme="minorHAnsi"/>
          <w:szCs w:val="22"/>
          <w:u w:val="single"/>
        </w:rPr>
      </w:pPr>
      <w:r w:rsidRPr="00A60AC5">
        <w:rPr>
          <w:rFonts w:asciiTheme="minorHAnsi" w:hAnsiTheme="minorHAnsi"/>
          <w:szCs w:val="22"/>
          <w:u w:val="single"/>
        </w:rPr>
        <w:t>Efficient stock management</w:t>
      </w:r>
    </w:p>
    <w:p w:rsidR="004D1B8A" w:rsidRPr="00A60AC5" w:rsidRDefault="004D1B8A" w:rsidP="004D1B8A">
      <w:pPr>
        <w:pStyle w:val="BodyTextIndent"/>
        <w:numPr>
          <w:ilvl w:val="0"/>
          <w:numId w:val="8"/>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Ensure stock is rotated on a first in first out basis.</w:t>
      </w:r>
    </w:p>
    <w:p w:rsidR="004D1B8A" w:rsidRPr="00A60AC5" w:rsidRDefault="004D1B8A" w:rsidP="004D1B8A">
      <w:pPr>
        <w:pStyle w:val="BodyTextIndent"/>
        <w:numPr>
          <w:ilvl w:val="0"/>
          <w:numId w:val="8"/>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Liaise with Purchasing when stock needs reordering</w:t>
      </w:r>
    </w:p>
    <w:p w:rsidR="004D1B8A" w:rsidRPr="00A60AC5" w:rsidRDefault="004D1B8A" w:rsidP="004D1B8A">
      <w:pPr>
        <w:pStyle w:val="BodyTextIndent"/>
        <w:numPr>
          <w:ilvl w:val="0"/>
          <w:numId w:val="8"/>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Complete stock requests for credit for stock being returned to Suppliers.</w:t>
      </w:r>
    </w:p>
    <w:p w:rsidR="004D1B8A" w:rsidRPr="00A60AC5" w:rsidRDefault="004D1B8A" w:rsidP="004D1B8A">
      <w:pPr>
        <w:pStyle w:val="BodyTextIndent"/>
        <w:numPr>
          <w:ilvl w:val="0"/>
          <w:numId w:val="8"/>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Sign and if necessary, investigate credit request forms issued by Drivers</w:t>
      </w:r>
    </w:p>
    <w:p w:rsidR="004D1B8A" w:rsidRPr="00A60AC5" w:rsidRDefault="004D1B8A" w:rsidP="004D1B8A">
      <w:pPr>
        <w:pStyle w:val="BodyTextIndent"/>
        <w:numPr>
          <w:ilvl w:val="0"/>
          <w:numId w:val="8"/>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Ensure that the stock locations are maintained</w:t>
      </w:r>
    </w:p>
    <w:p w:rsidR="004D1B8A" w:rsidRPr="00A60AC5" w:rsidRDefault="004D1B8A" w:rsidP="004D1B8A">
      <w:pPr>
        <w:pStyle w:val="BodyTextIndent"/>
        <w:numPr>
          <w:ilvl w:val="0"/>
          <w:numId w:val="8"/>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Advise Stock Controller of any discrepancies</w:t>
      </w:r>
    </w:p>
    <w:p w:rsidR="004D1B8A" w:rsidRPr="00A60AC5" w:rsidRDefault="004D1B8A" w:rsidP="004D1B8A">
      <w:pPr>
        <w:pStyle w:val="BodyTextIndent"/>
        <w:ind w:left="0" w:firstLine="0"/>
        <w:rPr>
          <w:rFonts w:asciiTheme="minorHAnsi" w:hAnsiTheme="minorHAnsi"/>
          <w:szCs w:val="22"/>
        </w:rPr>
      </w:pPr>
    </w:p>
    <w:p w:rsidR="004D1B8A" w:rsidRPr="00A60AC5" w:rsidRDefault="004D1B8A" w:rsidP="004D1B8A">
      <w:pPr>
        <w:pStyle w:val="BodyTextIndent"/>
        <w:ind w:left="0" w:firstLine="0"/>
        <w:rPr>
          <w:rFonts w:asciiTheme="minorHAnsi" w:hAnsiTheme="minorHAnsi"/>
          <w:szCs w:val="22"/>
          <w:u w:val="single"/>
        </w:rPr>
      </w:pPr>
      <w:r w:rsidRPr="00A60AC5">
        <w:rPr>
          <w:rFonts w:asciiTheme="minorHAnsi" w:hAnsiTheme="minorHAnsi"/>
          <w:szCs w:val="22"/>
          <w:u w:val="single"/>
        </w:rPr>
        <w:t>Inward Goods</w:t>
      </w:r>
    </w:p>
    <w:p w:rsidR="004D1B8A" w:rsidRPr="00A60AC5" w:rsidRDefault="004D1B8A" w:rsidP="004D1B8A">
      <w:pPr>
        <w:pStyle w:val="BodyTextIndent"/>
        <w:numPr>
          <w:ilvl w:val="0"/>
          <w:numId w:val="4"/>
        </w:numPr>
        <w:tabs>
          <w:tab w:val="clear" w:pos="1350"/>
          <w:tab w:val="clear" w:pos="1440"/>
        </w:tabs>
        <w:spacing w:line="240" w:lineRule="auto"/>
        <w:ind w:left="720"/>
        <w:jc w:val="left"/>
        <w:rPr>
          <w:rFonts w:asciiTheme="minorHAnsi" w:hAnsiTheme="minorHAnsi"/>
          <w:szCs w:val="22"/>
        </w:rPr>
      </w:pPr>
      <w:r w:rsidRPr="00A60AC5">
        <w:rPr>
          <w:rFonts w:asciiTheme="minorHAnsi" w:hAnsiTheme="minorHAnsi"/>
          <w:szCs w:val="22"/>
        </w:rPr>
        <w:t>Ensure that all inwards goods descriptions are clear so that there is no room for confusion in the receipting process.</w:t>
      </w:r>
    </w:p>
    <w:p w:rsidR="004D1B8A" w:rsidRPr="00A60AC5" w:rsidRDefault="004D1B8A" w:rsidP="004D1B8A">
      <w:pPr>
        <w:pStyle w:val="BodyTextIndent"/>
        <w:numPr>
          <w:ilvl w:val="0"/>
          <w:numId w:val="4"/>
        </w:numPr>
        <w:tabs>
          <w:tab w:val="clear" w:pos="1350"/>
          <w:tab w:val="clear" w:pos="1440"/>
        </w:tabs>
        <w:spacing w:line="240" w:lineRule="auto"/>
        <w:ind w:left="720"/>
        <w:jc w:val="left"/>
        <w:rPr>
          <w:rFonts w:asciiTheme="minorHAnsi" w:hAnsiTheme="minorHAnsi"/>
          <w:szCs w:val="22"/>
        </w:rPr>
      </w:pPr>
      <w:r w:rsidRPr="00A60AC5">
        <w:rPr>
          <w:rFonts w:asciiTheme="minorHAnsi" w:hAnsiTheme="minorHAnsi"/>
          <w:szCs w:val="22"/>
        </w:rPr>
        <w:t xml:space="preserve">Monitor that all inwards goods are checked off for accurate description, quantity, temperature (where appropriate) and dates. </w:t>
      </w:r>
    </w:p>
    <w:p w:rsidR="004D1B8A" w:rsidRPr="00A60AC5" w:rsidRDefault="004D1B8A" w:rsidP="004D1B8A">
      <w:pPr>
        <w:pStyle w:val="BodyTextIndent"/>
        <w:numPr>
          <w:ilvl w:val="0"/>
          <w:numId w:val="4"/>
        </w:numPr>
        <w:tabs>
          <w:tab w:val="clear" w:pos="1350"/>
          <w:tab w:val="clear" w:pos="1440"/>
        </w:tabs>
        <w:spacing w:line="240" w:lineRule="auto"/>
        <w:ind w:left="720"/>
        <w:jc w:val="left"/>
        <w:rPr>
          <w:rFonts w:asciiTheme="minorHAnsi" w:hAnsiTheme="minorHAnsi"/>
          <w:szCs w:val="22"/>
        </w:rPr>
      </w:pPr>
      <w:r w:rsidRPr="00A60AC5">
        <w:rPr>
          <w:rFonts w:asciiTheme="minorHAnsi" w:hAnsiTheme="minorHAnsi"/>
          <w:szCs w:val="22"/>
        </w:rPr>
        <w:t>Monitor that all inward goods are recorded on to the Daily Inwards Goods Receipt form (DIGR)</w:t>
      </w:r>
    </w:p>
    <w:p w:rsidR="004D1B8A" w:rsidRPr="00A60AC5" w:rsidRDefault="004D1B8A" w:rsidP="004D1B8A">
      <w:pPr>
        <w:pStyle w:val="BodyTextIndent"/>
        <w:numPr>
          <w:ilvl w:val="0"/>
          <w:numId w:val="5"/>
        </w:numPr>
        <w:tabs>
          <w:tab w:val="clear" w:pos="1350"/>
          <w:tab w:val="clear" w:pos="1440"/>
        </w:tabs>
        <w:spacing w:line="240" w:lineRule="auto"/>
        <w:ind w:left="720"/>
        <w:jc w:val="left"/>
        <w:rPr>
          <w:rFonts w:asciiTheme="minorHAnsi" w:hAnsiTheme="minorHAnsi"/>
          <w:szCs w:val="22"/>
        </w:rPr>
      </w:pPr>
      <w:r w:rsidRPr="00A60AC5">
        <w:rPr>
          <w:rFonts w:asciiTheme="minorHAnsi" w:hAnsiTheme="minorHAnsi"/>
          <w:szCs w:val="22"/>
        </w:rPr>
        <w:t>Ensure that the Returned Stock policy is followed without exception.</w:t>
      </w:r>
    </w:p>
    <w:p w:rsidR="004D1B8A" w:rsidRPr="00A60AC5" w:rsidRDefault="004D1B8A" w:rsidP="004D1B8A">
      <w:pPr>
        <w:pStyle w:val="BodyTextIndent"/>
        <w:rPr>
          <w:rFonts w:asciiTheme="minorHAnsi" w:hAnsiTheme="minorHAnsi"/>
          <w:szCs w:val="22"/>
        </w:rPr>
      </w:pPr>
    </w:p>
    <w:p w:rsidR="004D1B8A" w:rsidRPr="00A60AC5" w:rsidRDefault="004D1B8A" w:rsidP="004D1B8A">
      <w:pPr>
        <w:pStyle w:val="BodyTextIndent"/>
        <w:ind w:left="0" w:firstLine="0"/>
        <w:rPr>
          <w:rFonts w:asciiTheme="minorHAnsi" w:hAnsiTheme="minorHAnsi"/>
          <w:szCs w:val="22"/>
          <w:u w:val="single"/>
        </w:rPr>
      </w:pPr>
      <w:r w:rsidRPr="00A60AC5">
        <w:rPr>
          <w:rFonts w:asciiTheme="minorHAnsi" w:hAnsiTheme="minorHAnsi"/>
          <w:szCs w:val="22"/>
          <w:u w:val="single"/>
        </w:rPr>
        <w:lastRenderedPageBreak/>
        <w:t>Stocktake</w:t>
      </w:r>
    </w:p>
    <w:p w:rsidR="004D1B8A" w:rsidRPr="00A60AC5" w:rsidRDefault="004D1B8A" w:rsidP="004D1B8A">
      <w:pPr>
        <w:pStyle w:val="BodyTextIndent"/>
        <w:numPr>
          <w:ilvl w:val="0"/>
          <w:numId w:val="9"/>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Assist with the management of Company stocktakes when required.</w:t>
      </w:r>
    </w:p>
    <w:p w:rsidR="004D1B8A" w:rsidRPr="00A60AC5" w:rsidRDefault="004D1B8A" w:rsidP="004D1B8A">
      <w:pPr>
        <w:pStyle w:val="BodyTextIndent"/>
        <w:numPr>
          <w:ilvl w:val="0"/>
          <w:numId w:val="9"/>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When required, assist with investigations to locate missing stock.</w:t>
      </w:r>
    </w:p>
    <w:p w:rsidR="004D1B8A" w:rsidRPr="00A60AC5" w:rsidRDefault="004D1B8A" w:rsidP="004D1B8A">
      <w:pPr>
        <w:pStyle w:val="BodyTextIndent"/>
        <w:rPr>
          <w:rFonts w:asciiTheme="minorHAnsi" w:hAnsiTheme="minorHAnsi"/>
          <w:szCs w:val="22"/>
        </w:rPr>
      </w:pPr>
    </w:p>
    <w:p w:rsidR="004D1B8A" w:rsidRPr="00A60AC5" w:rsidRDefault="004D1B8A" w:rsidP="004D1B8A">
      <w:pPr>
        <w:pStyle w:val="BodyTextIndent"/>
        <w:ind w:left="0" w:firstLine="0"/>
        <w:rPr>
          <w:rFonts w:asciiTheme="minorHAnsi" w:hAnsiTheme="minorHAnsi"/>
          <w:szCs w:val="22"/>
          <w:u w:val="single"/>
        </w:rPr>
      </w:pPr>
      <w:r w:rsidRPr="00A60AC5">
        <w:rPr>
          <w:rFonts w:asciiTheme="minorHAnsi" w:hAnsiTheme="minorHAnsi"/>
          <w:szCs w:val="22"/>
          <w:u w:val="single"/>
        </w:rPr>
        <w:t>Food Safety</w:t>
      </w:r>
    </w:p>
    <w:p w:rsidR="004D1B8A" w:rsidRPr="00A60AC5" w:rsidRDefault="004D1B8A" w:rsidP="004D1B8A">
      <w:pPr>
        <w:pStyle w:val="BodyTextIndent"/>
        <w:numPr>
          <w:ilvl w:val="0"/>
          <w:numId w:val="10"/>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As per your Employment Agreement, ensure that you maintain the highest levels of food safety. All stock must be stored up off the floor.</w:t>
      </w:r>
    </w:p>
    <w:p w:rsidR="004D1B8A" w:rsidRPr="00A60AC5" w:rsidRDefault="004D1B8A" w:rsidP="004D1B8A">
      <w:pPr>
        <w:pStyle w:val="BodyTextIndent"/>
        <w:numPr>
          <w:ilvl w:val="0"/>
          <w:numId w:val="10"/>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Ensure that temperature sensitive goods are placed in storage as a priority</w:t>
      </w:r>
    </w:p>
    <w:p w:rsidR="004D1B8A" w:rsidRPr="00A60AC5" w:rsidRDefault="004D1B8A" w:rsidP="004D1B8A">
      <w:pPr>
        <w:pStyle w:val="BodyTextIndent"/>
        <w:numPr>
          <w:ilvl w:val="0"/>
          <w:numId w:val="10"/>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Ensure that damaged stock and Supplier claim stock are kept in separate, clearly labelled areas of the Freezer and Chiller.</w:t>
      </w:r>
    </w:p>
    <w:p w:rsidR="004D1B8A" w:rsidRPr="00A60AC5" w:rsidRDefault="004D1B8A" w:rsidP="004D1B8A">
      <w:pPr>
        <w:pStyle w:val="BodyTextIndent"/>
        <w:numPr>
          <w:ilvl w:val="0"/>
          <w:numId w:val="10"/>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Observe Company policies on personal hygiene, wounds and infectious illnesses</w:t>
      </w:r>
    </w:p>
    <w:p w:rsidR="004D1B8A" w:rsidRPr="00A60AC5" w:rsidRDefault="004D1B8A" w:rsidP="004D1B8A">
      <w:pPr>
        <w:pStyle w:val="BodyTextIndent"/>
        <w:numPr>
          <w:ilvl w:val="0"/>
          <w:numId w:val="10"/>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Monitor that cooked (ready to eat) and uncooked foods are stored in separate areas of the Chiller</w:t>
      </w:r>
    </w:p>
    <w:p w:rsidR="004D1B8A" w:rsidRPr="00A60AC5" w:rsidRDefault="004D1B8A" w:rsidP="004D1B8A">
      <w:pPr>
        <w:pStyle w:val="BodyTextIndent"/>
        <w:numPr>
          <w:ilvl w:val="0"/>
          <w:numId w:val="10"/>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 xml:space="preserve">Ensure cleaning duties are performed and recorded on FSP sheets. The Freezer, Chiller and Anteroom must be kept tidy and free from rubbish. </w:t>
      </w:r>
    </w:p>
    <w:p w:rsidR="004D1B8A" w:rsidRPr="00A60AC5" w:rsidRDefault="004D1B8A" w:rsidP="004D1B8A">
      <w:pPr>
        <w:pStyle w:val="BodyTextIndent"/>
        <w:numPr>
          <w:ilvl w:val="0"/>
          <w:numId w:val="10"/>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Monitor and verify that freezer, chiller and anteroom temperatures are being recorded twice during the dayshift.</w:t>
      </w:r>
    </w:p>
    <w:p w:rsidR="004D1B8A" w:rsidRPr="00A60AC5" w:rsidRDefault="004D1B8A" w:rsidP="004D1B8A">
      <w:pPr>
        <w:pStyle w:val="BodyTextIndent"/>
        <w:rPr>
          <w:rFonts w:asciiTheme="minorHAnsi" w:hAnsiTheme="minorHAnsi"/>
          <w:szCs w:val="22"/>
        </w:rPr>
      </w:pPr>
    </w:p>
    <w:p w:rsidR="004D1B8A" w:rsidRPr="00A60AC5" w:rsidRDefault="004D1B8A" w:rsidP="004D1B8A">
      <w:pPr>
        <w:pStyle w:val="BodyTextIndent"/>
        <w:ind w:left="0" w:firstLine="0"/>
        <w:rPr>
          <w:rFonts w:asciiTheme="minorHAnsi" w:hAnsiTheme="minorHAnsi"/>
          <w:szCs w:val="22"/>
          <w:u w:val="single"/>
        </w:rPr>
      </w:pPr>
      <w:r w:rsidRPr="00A60AC5">
        <w:rPr>
          <w:rFonts w:asciiTheme="minorHAnsi" w:hAnsiTheme="minorHAnsi"/>
          <w:szCs w:val="22"/>
          <w:u w:val="single"/>
        </w:rPr>
        <w:t xml:space="preserve">Health and Safety </w:t>
      </w:r>
    </w:p>
    <w:p w:rsidR="004D1B8A" w:rsidRPr="00471D70" w:rsidRDefault="004D1B8A" w:rsidP="004D1B8A">
      <w:pPr>
        <w:rPr>
          <w:rFonts w:asciiTheme="minorHAnsi" w:hAnsiTheme="minorHAnsi" w:cs="Arial"/>
        </w:rPr>
      </w:pPr>
      <w:r w:rsidRPr="00471D70">
        <w:rPr>
          <w:rFonts w:asciiTheme="minorHAnsi" w:hAnsiTheme="minorHAnsi" w:cs="Arial"/>
          <w:snapToGrid w:val="0"/>
        </w:rPr>
        <w:t>Under the Health and Safety at Work Act 2015 you are obliged to:</w:t>
      </w:r>
    </w:p>
    <w:p w:rsidR="004D1B8A" w:rsidRPr="00471D70" w:rsidRDefault="004D1B8A" w:rsidP="004D1B8A">
      <w:pPr>
        <w:numPr>
          <w:ilvl w:val="0"/>
          <w:numId w:val="12"/>
        </w:numPr>
        <w:spacing w:line="240" w:lineRule="auto"/>
        <w:ind w:left="720" w:hanging="436"/>
        <w:jc w:val="left"/>
        <w:rPr>
          <w:rFonts w:asciiTheme="minorHAnsi" w:hAnsiTheme="minorHAnsi" w:cs="Arial"/>
        </w:rPr>
      </w:pPr>
      <w:r w:rsidRPr="00471D70">
        <w:rPr>
          <w:rFonts w:asciiTheme="minorHAnsi" w:hAnsiTheme="minorHAnsi" w:cs="Arial"/>
        </w:rPr>
        <w:t>Take reasonable care of your own health and safety, including reasonable care that others are not harmed by something you do or don’t do.</w:t>
      </w:r>
    </w:p>
    <w:p w:rsidR="004D1B8A" w:rsidRPr="00471D70" w:rsidRDefault="004D1B8A" w:rsidP="004D1B8A">
      <w:pPr>
        <w:numPr>
          <w:ilvl w:val="0"/>
          <w:numId w:val="12"/>
        </w:numPr>
        <w:spacing w:line="240" w:lineRule="auto"/>
        <w:ind w:left="720" w:hanging="436"/>
        <w:jc w:val="left"/>
        <w:rPr>
          <w:rFonts w:asciiTheme="minorHAnsi" w:hAnsiTheme="minorHAnsi" w:cs="Arial"/>
        </w:rPr>
      </w:pPr>
      <w:r w:rsidRPr="00471D70">
        <w:rPr>
          <w:rFonts w:asciiTheme="minorHAnsi" w:hAnsiTheme="minorHAnsi" w:cs="Arial"/>
        </w:rPr>
        <w:t>Follow reasonable health and safety instructions given by anyone at Bidfood, as far as you are reasonably able to.</w:t>
      </w:r>
    </w:p>
    <w:p w:rsidR="004D1B8A" w:rsidRDefault="004D1B8A" w:rsidP="004D1B8A">
      <w:pPr>
        <w:numPr>
          <w:ilvl w:val="0"/>
          <w:numId w:val="13"/>
        </w:numPr>
        <w:spacing w:line="240" w:lineRule="auto"/>
        <w:ind w:left="720" w:hanging="436"/>
        <w:jc w:val="left"/>
        <w:rPr>
          <w:rFonts w:asciiTheme="minorHAnsi" w:hAnsiTheme="minorHAnsi" w:cs="Arial"/>
        </w:rPr>
      </w:pPr>
      <w:r w:rsidRPr="00471D70">
        <w:rPr>
          <w:rFonts w:asciiTheme="minorHAnsi" w:hAnsiTheme="minorHAnsi" w:cs="Arial"/>
        </w:rPr>
        <w:t xml:space="preserve">Cooperate with any reasonable Bidfood business policy or procedure relating to the workplace’s health and safety. </w:t>
      </w:r>
    </w:p>
    <w:p w:rsidR="004D1B8A" w:rsidRPr="005F33D6" w:rsidRDefault="004D1B8A" w:rsidP="004D1B8A">
      <w:pPr>
        <w:numPr>
          <w:ilvl w:val="0"/>
          <w:numId w:val="13"/>
        </w:numPr>
        <w:spacing w:line="240" w:lineRule="auto"/>
        <w:ind w:left="720" w:hanging="436"/>
        <w:jc w:val="left"/>
        <w:rPr>
          <w:rFonts w:asciiTheme="minorHAnsi" w:hAnsiTheme="minorHAnsi" w:cs="Arial"/>
        </w:rPr>
      </w:pPr>
      <w:r w:rsidRPr="005F33D6">
        <w:rPr>
          <w:rFonts w:asciiTheme="minorHAnsi" w:hAnsiTheme="minorHAnsi" w:cs="Arial"/>
        </w:rPr>
        <w:t>Ensure that all accidents, injuries near misses or hazards that occur at work or that affect your work are reported as soon as possible to</w:t>
      </w:r>
      <w:r w:rsidRPr="005F33D6">
        <w:rPr>
          <w:rFonts w:asciiTheme="minorHAnsi" w:hAnsiTheme="minorHAnsi" w:cs="Arial"/>
          <w:snapToGrid w:val="0"/>
        </w:rPr>
        <w:t xml:space="preserve"> your Supervisor/Manager or branch Health and Safety Coordinator.</w:t>
      </w:r>
    </w:p>
    <w:p w:rsidR="004D1B8A" w:rsidRPr="005F33D6" w:rsidRDefault="004D1B8A" w:rsidP="004D1B8A">
      <w:pPr>
        <w:spacing w:line="240" w:lineRule="auto"/>
        <w:jc w:val="left"/>
        <w:rPr>
          <w:rFonts w:asciiTheme="minorHAnsi" w:hAnsiTheme="minorHAnsi" w:cs="Arial"/>
        </w:rPr>
      </w:pPr>
      <w:r>
        <w:rPr>
          <w:rFonts w:asciiTheme="minorHAnsi" w:hAnsiTheme="minorHAnsi" w:cs="Arial"/>
          <w:snapToGrid w:val="0"/>
        </w:rPr>
        <w:t>In addition to this you will be required to:</w:t>
      </w:r>
    </w:p>
    <w:p w:rsidR="004D1B8A" w:rsidRPr="00A60AC5" w:rsidRDefault="004D1B8A" w:rsidP="004D1B8A">
      <w:pPr>
        <w:pStyle w:val="BodyTextIndent"/>
        <w:numPr>
          <w:ilvl w:val="0"/>
          <w:numId w:val="11"/>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On a daily basis, monitor that Personal Protective Equipment (PPE) is being used</w:t>
      </w:r>
    </w:p>
    <w:p w:rsidR="004D1B8A" w:rsidRPr="00A60AC5" w:rsidRDefault="004D1B8A" w:rsidP="004D1B8A">
      <w:pPr>
        <w:pStyle w:val="BodyTextIndent"/>
        <w:numPr>
          <w:ilvl w:val="0"/>
          <w:numId w:val="11"/>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 xml:space="preserve">Monitor that daily equipment and machinery safety checks are performed </w:t>
      </w:r>
      <w:r w:rsidRPr="00A60AC5">
        <w:rPr>
          <w:rFonts w:asciiTheme="minorHAnsi" w:hAnsiTheme="minorHAnsi"/>
          <w:szCs w:val="22"/>
          <w:u w:val="single"/>
        </w:rPr>
        <w:t>before</w:t>
      </w:r>
      <w:r w:rsidRPr="00A60AC5">
        <w:rPr>
          <w:rFonts w:asciiTheme="minorHAnsi" w:hAnsiTheme="minorHAnsi"/>
          <w:szCs w:val="22"/>
        </w:rPr>
        <w:t xml:space="preserve"> use. Instruct all warehouse team members to advise Operations Manager of any damaged or faulty equipment immediately.</w:t>
      </w:r>
    </w:p>
    <w:p w:rsidR="004D1B8A" w:rsidRPr="00A60AC5" w:rsidRDefault="004D1B8A" w:rsidP="004D1B8A">
      <w:pPr>
        <w:pStyle w:val="BodyTextIndent"/>
        <w:numPr>
          <w:ilvl w:val="0"/>
          <w:numId w:val="11"/>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Perform On the Job Health and Safety training for new employees in addition to refresher training for existing employees you supervise and maintain a record of the same.</w:t>
      </w:r>
    </w:p>
    <w:p w:rsidR="004D1B8A" w:rsidRPr="00A60AC5" w:rsidRDefault="004D1B8A" w:rsidP="004D1B8A">
      <w:pPr>
        <w:pStyle w:val="BodyTextIndent"/>
        <w:numPr>
          <w:ilvl w:val="0"/>
          <w:numId w:val="11"/>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Periodically test and record the level of understanding of health and safety procedures</w:t>
      </w:r>
    </w:p>
    <w:p w:rsidR="004D1B8A" w:rsidRPr="00A60AC5" w:rsidRDefault="004D1B8A" w:rsidP="004D1B8A">
      <w:pPr>
        <w:pStyle w:val="BodyTextIndent"/>
        <w:numPr>
          <w:ilvl w:val="0"/>
          <w:numId w:val="11"/>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Ensure that the Safety Officer is advised of any new accidents, incidents or hazards identified immediately. Report any employee health and safety concerns to the Health &amp; Safety Officer.</w:t>
      </w:r>
    </w:p>
    <w:p w:rsidR="004D1B8A" w:rsidRPr="00A60AC5" w:rsidRDefault="004D1B8A" w:rsidP="004D1B8A">
      <w:pPr>
        <w:pStyle w:val="BodyTextIndent"/>
        <w:spacing w:line="240" w:lineRule="auto"/>
        <w:ind w:left="0" w:firstLine="0"/>
        <w:rPr>
          <w:rFonts w:asciiTheme="minorHAnsi" w:hAnsiTheme="minorHAnsi"/>
          <w:b/>
          <w:szCs w:val="22"/>
        </w:rPr>
      </w:pPr>
    </w:p>
    <w:p w:rsidR="004D1B8A" w:rsidRPr="00A60AC5" w:rsidRDefault="004D1B8A" w:rsidP="004D1B8A">
      <w:pPr>
        <w:pStyle w:val="BodyTextIndent"/>
        <w:spacing w:line="240" w:lineRule="auto"/>
        <w:ind w:left="0" w:firstLine="0"/>
        <w:rPr>
          <w:rFonts w:asciiTheme="minorHAnsi" w:hAnsiTheme="minorHAnsi"/>
          <w:b/>
          <w:szCs w:val="22"/>
        </w:rPr>
      </w:pPr>
      <w:r w:rsidRPr="00A60AC5">
        <w:rPr>
          <w:rFonts w:asciiTheme="minorHAnsi" w:hAnsiTheme="minorHAnsi"/>
          <w:b/>
          <w:szCs w:val="22"/>
        </w:rPr>
        <w:t>Key Performance Indicators</w:t>
      </w:r>
    </w:p>
    <w:p w:rsidR="004D1B8A" w:rsidRPr="00A60AC5" w:rsidRDefault="004D1B8A" w:rsidP="004D1B8A">
      <w:pPr>
        <w:pStyle w:val="BodyTextIndent"/>
        <w:numPr>
          <w:ilvl w:val="0"/>
          <w:numId w:val="3"/>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Accuracy of picking according to customer request for credits, theoretical v/s physical stock on hand, Despatch Manager or Stock Controller observations</w:t>
      </w:r>
    </w:p>
    <w:p w:rsidR="004D1B8A" w:rsidRPr="00A60AC5" w:rsidRDefault="004D1B8A" w:rsidP="004D1B8A">
      <w:pPr>
        <w:pStyle w:val="BodyTextIndent"/>
        <w:numPr>
          <w:ilvl w:val="0"/>
          <w:numId w:val="3"/>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Accuracy of goods received i.e. quantities, descriptions, dates, temperatures</w:t>
      </w:r>
    </w:p>
    <w:p w:rsidR="004D1B8A" w:rsidRPr="00A60AC5" w:rsidRDefault="004D1B8A" w:rsidP="004D1B8A">
      <w:pPr>
        <w:pStyle w:val="BodyTextIndent"/>
        <w:numPr>
          <w:ilvl w:val="0"/>
          <w:numId w:val="3"/>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Product knowledge of the warehouse &amp; despatch team</w:t>
      </w:r>
    </w:p>
    <w:p w:rsidR="004D1B8A" w:rsidRPr="00A60AC5" w:rsidRDefault="004D1B8A" w:rsidP="004D1B8A">
      <w:pPr>
        <w:pStyle w:val="BodyTextIndent"/>
        <w:numPr>
          <w:ilvl w:val="0"/>
          <w:numId w:val="3"/>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 xml:space="preserve">Attention to product handling i.e. damages during picking and loading </w:t>
      </w:r>
    </w:p>
    <w:p w:rsidR="004D1B8A" w:rsidRPr="00A60AC5" w:rsidRDefault="004D1B8A" w:rsidP="004D1B8A">
      <w:pPr>
        <w:pStyle w:val="BodyTextIndent"/>
        <w:numPr>
          <w:ilvl w:val="0"/>
          <w:numId w:val="3"/>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lastRenderedPageBreak/>
        <w:t>Freezer, Chiller and Anteroom organisation and tidiness at the end of each dayshift</w:t>
      </w:r>
    </w:p>
    <w:p w:rsidR="004D1B8A" w:rsidRPr="00A60AC5" w:rsidRDefault="004D1B8A" w:rsidP="004D1B8A">
      <w:pPr>
        <w:pStyle w:val="BodyTextIndent"/>
        <w:numPr>
          <w:ilvl w:val="0"/>
          <w:numId w:val="3"/>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Compliance with food safety requirements</w:t>
      </w:r>
    </w:p>
    <w:p w:rsidR="004D1B8A" w:rsidRPr="00A60AC5" w:rsidRDefault="004D1B8A" w:rsidP="004D1B8A">
      <w:pPr>
        <w:pStyle w:val="BodyTextIndent"/>
        <w:numPr>
          <w:ilvl w:val="0"/>
          <w:numId w:val="3"/>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Continuity of Health and Safety checks and training</w:t>
      </w:r>
    </w:p>
    <w:p w:rsidR="004D1B8A" w:rsidRPr="00A60AC5" w:rsidRDefault="004D1B8A" w:rsidP="004D1B8A">
      <w:pPr>
        <w:pStyle w:val="BodyTextIndent"/>
        <w:numPr>
          <w:ilvl w:val="0"/>
          <w:numId w:val="3"/>
        </w:numPr>
        <w:tabs>
          <w:tab w:val="clear" w:pos="1350"/>
          <w:tab w:val="clear" w:pos="1440"/>
        </w:tabs>
        <w:spacing w:line="240" w:lineRule="auto"/>
        <w:jc w:val="left"/>
        <w:rPr>
          <w:rFonts w:asciiTheme="minorHAnsi" w:hAnsiTheme="minorHAnsi"/>
          <w:szCs w:val="22"/>
        </w:rPr>
      </w:pPr>
      <w:r w:rsidRPr="00A60AC5">
        <w:rPr>
          <w:rFonts w:asciiTheme="minorHAnsi" w:hAnsiTheme="minorHAnsi"/>
          <w:szCs w:val="22"/>
        </w:rPr>
        <w:t>Perceptions of teamwork by other staff with functional relationships</w:t>
      </w:r>
    </w:p>
    <w:p w:rsidR="004D1B8A" w:rsidRDefault="004D1B8A" w:rsidP="004D1B8A">
      <w:pPr>
        <w:pStyle w:val="BodyTextIndent"/>
        <w:numPr>
          <w:ilvl w:val="0"/>
          <w:numId w:val="3"/>
        </w:numPr>
        <w:tabs>
          <w:tab w:val="clear" w:pos="1350"/>
          <w:tab w:val="clear" w:pos="1440"/>
        </w:tabs>
        <w:spacing w:line="240" w:lineRule="auto"/>
        <w:jc w:val="left"/>
        <w:rPr>
          <w:rFonts w:asciiTheme="minorHAnsi" w:hAnsiTheme="minorHAnsi"/>
          <w:szCs w:val="22"/>
          <w:u w:val="single"/>
        </w:rPr>
      </w:pPr>
      <w:r w:rsidRPr="00A60AC5">
        <w:rPr>
          <w:rFonts w:asciiTheme="minorHAnsi" w:hAnsiTheme="minorHAnsi"/>
          <w:szCs w:val="22"/>
        </w:rPr>
        <w:t>Contribution to achievement of goals within overall operations group and Company</w:t>
      </w:r>
    </w:p>
    <w:p w:rsidR="004D1B8A" w:rsidRPr="00E40FA8" w:rsidRDefault="004D1B8A" w:rsidP="004D1B8A">
      <w:pPr>
        <w:pStyle w:val="BodyTextIndent"/>
        <w:numPr>
          <w:ilvl w:val="0"/>
          <w:numId w:val="3"/>
        </w:numPr>
        <w:tabs>
          <w:tab w:val="clear" w:pos="1350"/>
          <w:tab w:val="clear" w:pos="1440"/>
        </w:tabs>
        <w:spacing w:line="240" w:lineRule="auto"/>
        <w:jc w:val="left"/>
        <w:rPr>
          <w:rFonts w:asciiTheme="minorHAnsi" w:hAnsiTheme="minorHAnsi"/>
          <w:szCs w:val="22"/>
          <w:u w:val="single"/>
        </w:rPr>
      </w:pPr>
      <w:r w:rsidRPr="00E40FA8">
        <w:rPr>
          <w:rFonts w:asciiTheme="minorHAnsi" w:hAnsiTheme="minorHAnsi"/>
          <w:szCs w:val="22"/>
        </w:rPr>
        <w:t>Attitude and achievements of department heads</w:t>
      </w:r>
    </w:p>
    <w:p w:rsidR="00A459BF" w:rsidRDefault="00A459BF"/>
    <w:sectPr w:rsidR="00A459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00CBF"/>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abstractNum w:abstractNumId="1">
    <w:nsid w:val="0D7E450E"/>
    <w:multiLevelType w:val="hybridMultilevel"/>
    <w:tmpl w:val="D25460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222A66C1"/>
    <w:multiLevelType w:val="hybridMultilevel"/>
    <w:tmpl w:val="2D240BB6"/>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3">
    <w:nsid w:val="29073ACA"/>
    <w:multiLevelType w:val="hybridMultilevel"/>
    <w:tmpl w:val="1F4CF3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nsid w:val="3BB53C99"/>
    <w:multiLevelType w:val="hybridMultilevel"/>
    <w:tmpl w:val="327C04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44CA3B14"/>
    <w:multiLevelType w:val="hybridMultilevel"/>
    <w:tmpl w:val="689A4E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nsid w:val="4E652FAB"/>
    <w:multiLevelType w:val="hybridMultilevel"/>
    <w:tmpl w:val="E28EDC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nsid w:val="511974BE"/>
    <w:multiLevelType w:val="hybridMultilevel"/>
    <w:tmpl w:val="F8F8E0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nsid w:val="58CB1F04"/>
    <w:multiLevelType w:val="hybridMultilevel"/>
    <w:tmpl w:val="4DC01914"/>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9">
    <w:nsid w:val="61D91B53"/>
    <w:multiLevelType w:val="hybridMultilevel"/>
    <w:tmpl w:val="036820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nsid w:val="71825E5A"/>
    <w:multiLevelType w:val="hybridMultilevel"/>
    <w:tmpl w:val="BD9CA1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nsid w:val="7577308A"/>
    <w:multiLevelType w:val="hybridMultilevel"/>
    <w:tmpl w:val="BD6C7A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nsid w:val="78105EDF"/>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num w:numId="1">
    <w:abstractNumId w:val="10"/>
  </w:num>
  <w:num w:numId="2">
    <w:abstractNumId w:val="9"/>
  </w:num>
  <w:num w:numId="3">
    <w:abstractNumId w:val="4"/>
  </w:num>
  <w:num w:numId="4">
    <w:abstractNumId w:val="0"/>
  </w:num>
  <w:num w:numId="5">
    <w:abstractNumId w:val="12"/>
  </w:num>
  <w:num w:numId="6">
    <w:abstractNumId w:val="1"/>
  </w:num>
  <w:num w:numId="7">
    <w:abstractNumId w:val="5"/>
  </w:num>
  <w:num w:numId="8">
    <w:abstractNumId w:val="3"/>
  </w:num>
  <w:num w:numId="9">
    <w:abstractNumId w:val="6"/>
  </w:num>
  <w:num w:numId="10">
    <w:abstractNumId w:val="7"/>
  </w:num>
  <w:num w:numId="11">
    <w:abstractNumId w:val="11"/>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B8A"/>
    <w:rsid w:val="004D1B8A"/>
    <w:rsid w:val="00A459BF"/>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B8A"/>
    <w:pPr>
      <w:spacing w:after="0" w:line="360" w:lineRule="auto"/>
      <w:jc w:val="both"/>
    </w:pPr>
    <w:rPr>
      <w:rFonts w:ascii="Garamond" w:eastAsia="Times New Roman" w:hAnsi="Garamond" w:cs="Times New Roman"/>
      <w:szCs w:val="20"/>
    </w:rPr>
  </w:style>
  <w:style w:type="paragraph" w:styleId="Heading1">
    <w:name w:val="heading 1"/>
    <w:basedOn w:val="Normal"/>
    <w:next w:val="Normal"/>
    <w:link w:val="Heading1Char"/>
    <w:qFormat/>
    <w:rsid w:val="004D1B8A"/>
    <w:pPr>
      <w:keepNext/>
      <w:spacing w:before="240" w:after="120"/>
      <w:outlineLvl w:val="0"/>
    </w:pPr>
    <w:rPr>
      <w:b/>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1B8A"/>
    <w:rPr>
      <w:rFonts w:ascii="Garamond" w:eastAsia="Times New Roman" w:hAnsi="Garamond" w:cs="Times New Roman"/>
      <w:b/>
      <w:color w:val="000000"/>
      <w:kern w:val="28"/>
      <w:szCs w:val="20"/>
    </w:rPr>
  </w:style>
  <w:style w:type="paragraph" w:styleId="BodyTextIndent">
    <w:name w:val="Body Text Indent"/>
    <w:basedOn w:val="Normal"/>
    <w:link w:val="BodyTextIndentChar"/>
    <w:rsid w:val="004D1B8A"/>
    <w:pPr>
      <w:tabs>
        <w:tab w:val="left" w:pos="1350"/>
        <w:tab w:val="left" w:pos="1440"/>
      </w:tabs>
      <w:ind w:left="1440" w:hanging="900"/>
    </w:pPr>
  </w:style>
  <w:style w:type="character" w:customStyle="1" w:styleId="BodyTextIndentChar">
    <w:name w:val="Body Text Indent Char"/>
    <w:basedOn w:val="DefaultParagraphFont"/>
    <w:link w:val="BodyTextIndent"/>
    <w:rsid w:val="004D1B8A"/>
    <w:rPr>
      <w:rFonts w:ascii="Garamond" w:eastAsia="Times New Roman" w:hAnsi="Garamond" w:cs="Times New Roman"/>
      <w:szCs w:val="20"/>
    </w:rPr>
  </w:style>
  <w:style w:type="paragraph" w:styleId="ListParagraph">
    <w:name w:val="List Paragraph"/>
    <w:basedOn w:val="Normal"/>
    <w:uiPriority w:val="34"/>
    <w:qFormat/>
    <w:rsid w:val="004D1B8A"/>
    <w:pPr>
      <w:ind w:left="720"/>
    </w:pPr>
  </w:style>
  <w:style w:type="paragraph" w:styleId="BalloonText">
    <w:name w:val="Balloon Text"/>
    <w:basedOn w:val="Normal"/>
    <w:link w:val="BalloonTextChar"/>
    <w:uiPriority w:val="99"/>
    <w:semiHidden/>
    <w:unhideWhenUsed/>
    <w:rsid w:val="004D1B8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B8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B8A"/>
    <w:pPr>
      <w:spacing w:after="0" w:line="360" w:lineRule="auto"/>
      <w:jc w:val="both"/>
    </w:pPr>
    <w:rPr>
      <w:rFonts w:ascii="Garamond" w:eastAsia="Times New Roman" w:hAnsi="Garamond" w:cs="Times New Roman"/>
      <w:szCs w:val="20"/>
    </w:rPr>
  </w:style>
  <w:style w:type="paragraph" w:styleId="Heading1">
    <w:name w:val="heading 1"/>
    <w:basedOn w:val="Normal"/>
    <w:next w:val="Normal"/>
    <w:link w:val="Heading1Char"/>
    <w:qFormat/>
    <w:rsid w:val="004D1B8A"/>
    <w:pPr>
      <w:keepNext/>
      <w:spacing w:before="240" w:after="120"/>
      <w:outlineLvl w:val="0"/>
    </w:pPr>
    <w:rPr>
      <w:b/>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1B8A"/>
    <w:rPr>
      <w:rFonts w:ascii="Garamond" w:eastAsia="Times New Roman" w:hAnsi="Garamond" w:cs="Times New Roman"/>
      <w:b/>
      <w:color w:val="000000"/>
      <w:kern w:val="28"/>
      <w:szCs w:val="20"/>
    </w:rPr>
  </w:style>
  <w:style w:type="paragraph" w:styleId="BodyTextIndent">
    <w:name w:val="Body Text Indent"/>
    <w:basedOn w:val="Normal"/>
    <w:link w:val="BodyTextIndentChar"/>
    <w:rsid w:val="004D1B8A"/>
    <w:pPr>
      <w:tabs>
        <w:tab w:val="left" w:pos="1350"/>
        <w:tab w:val="left" w:pos="1440"/>
      </w:tabs>
      <w:ind w:left="1440" w:hanging="900"/>
    </w:pPr>
  </w:style>
  <w:style w:type="character" w:customStyle="1" w:styleId="BodyTextIndentChar">
    <w:name w:val="Body Text Indent Char"/>
    <w:basedOn w:val="DefaultParagraphFont"/>
    <w:link w:val="BodyTextIndent"/>
    <w:rsid w:val="004D1B8A"/>
    <w:rPr>
      <w:rFonts w:ascii="Garamond" w:eastAsia="Times New Roman" w:hAnsi="Garamond" w:cs="Times New Roman"/>
      <w:szCs w:val="20"/>
    </w:rPr>
  </w:style>
  <w:style w:type="paragraph" w:styleId="ListParagraph">
    <w:name w:val="List Paragraph"/>
    <w:basedOn w:val="Normal"/>
    <w:uiPriority w:val="34"/>
    <w:qFormat/>
    <w:rsid w:val="004D1B8A"/>
    <w:pPr>
      <w:ind w:left="720"/>
    </w:pPr>
  </w:style>
  <w:style w:type="paragraph" w:styleId="BalloonText">
    <w:name w:val="Balloon Text"/>
    <w:basedOn w:val="Normal"/>
    <w:link w:val="BalloonTextChar"/>
    <w:uiPriority w:val="99"/>
    <w:semiHidden/>
    <w:unhideWhenUsed/>
    <w:rsid w:val="004D1B8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B8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35989B17.dotm</Template>
  <TotalTime>1</TotalTime>
  <Pages>4</Pages>
  <Words>1112</Words>
  <Characters>6341</Characters>
  <Application>Microsoft Office Word</Application>
  <DocSecurity>0</DocSecurity>
  <Lines>52</Lines>
  <Paragraphs>14</Paragraphs>
  <ScaleCrop>false</ScaleCrop>
  <Company>Bidvest NZ Ltd</Company>
  <LinksUpToDate>false</LinksUpToDate>
  <CharactersWithSpaces>7439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Hutcheson</dc:creator>
  <cp:lastModifiedBy>Tony Hutcheson</cp:lastModifiedBy>
  <cp:revision>1</cp:revision>
  <dcterms:created xsi:type="dcterms:W3CDTF">2021-04-12T19:33:00Z</dcterms:created>
  <dcterms:modified xsi:type="dcterms:W3CDTF">2021-04-12T19:34:00Z</dcterms:modified>
</cp:coreProperties>
</file>