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75" w:rsidRPr="002A26A8" w:rsidRDefault="00E85275" w:rsidP="00E85275">
      <w:pPr>
        <w:pStyle w:val="Heading1"/>
        <w:jc w:val="center"/>
        <w:rPr>
          <w:rFonts w:asciiTheme="minorHAnsi" w:hAnsiTheme="minorHAnsi" w:cstheme="minorHAnsi"/>
          <w:sz w:val="28"/>
        </w:rPr>
      </w:pPr>
      <w:r w:rsidRPr="002A26A8">
        <w:rPr>
          <w:rFonts w:asciiTheme="minorHAnsi" w:hAnsiTheme="minorHAnsi" w:cstheme="minorHAnsi"/>
          <w:noProof/>
          <w:sz w:val="28"/>
          <w:lang w:eastAsia="en-NZ"/>
        </w:rPr>
        <w:drawing>
          <wp:inline distT="0" distB="0" distL="0" distR="0" wp14:anchorId="440A2593" wp14:editId="5450480D">
            <wp:extent cx="2029460" cy="6096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food_FOODSERVICE-AND-TAGLINE_LORES-RGB.jpg"/>
                    <pic:cNvPicPr/>
                  </pic:nvPicPr>
                  <pic:blipFill rotWithShape="1">
                    <a:blip r:embed="rId7" cstate="print">
                      <a:extLst>
                        <a:ext uri="{28A0092B-C50C-407E-A947-70E740481C1C}">
                          <a14:useLocalDpi xmlns:a14="http://schemas.microsoft.com/office/drawing/2010/main" val="0"/>
                        </a:ext>
                      </a:extLst>
                    </a:blip>
                    <a:srcRect b="19328"/>
                    <a:stretch/>
                  </pic:blipFill>
                  <pic:spPr bwMode="auto">
                    <a:xfrm>
                      <a:off x="0" y="0"/>
                      <a:ext cx="2030400" cy="609882"/>
                    </a:xfrm>
                    <a:prstGeom prst="rect">
                      <a:avLst/>
                    </a:prstGeom>
                    <a:ln>
                      <a:noFill/>
                    </a:ln>
                    <a:extLst>
                      <a:ext uri="{53640926-AAD7-44D8-BBD7-CCE9431645EC}">
                        <a14:shadowObscured xmlns:a14="http://schemas.microsoft.com/office/drawing/2010/main"/>
                      </a:ext>
                    </a:extLst>
                  </pic:spPr>
                </pic:pic>
              </a:graphicData>
            </a:graphic>
          </wp:inline>
        </w:drawing>
      </w:r>
    </w:p>
    <w:p w:rsidR="002A26A8" w:rsidRPr="002A26A8" w:rsidRDefault="002A26A8" w:rsidP="002A26A8">
      <w:p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b/>
          <w:bCs/>
          <w:sz w:val="24"/>
          <w:szCs w:val="24"/>
          <w:lang w:eastAsia="en-NZ"/>
        </w:rPr>
        <w:t>Position:</w:t>
      </w:r>
      <w:r w:rsidRPr="002A26A8">
        <w:rPr>
          <w:rFonts w:asciiTheme="minorHAnsi" w:hAnsiTheme="minorHAnsi" w:cstheme="minorHAnsi"/>
          <w:sz w:val="24"/>
          <w:szCs w:val="24"/>
          <w:lang w:eastAsia="en-NZ"/>
        </w:rPr>
        <w:t xml:space="preserve"> Assistant Despatch Coordinator &amp; Customer Service Representative</w:t>
      </w:r>
      <w:r w:rsidRPr="002A26A8">
        <w:rPr>
          <w:rFonts w:asciiTheme="minorHAnsi" w:hAnsiTheme="minorHAnsi" w:cstheme="minorHAnsi"/>
          <w:sz w:val="24"/>
          <w:szCs w:val="24"/>
          <w:lang w:eastAsia="en-NZ"/>
        </w:rPr>
        <w:br/>
      </w:r>
      <w:r w:rsidRPr="002A26A8">
        <w:rPr>
          <w:rFonts w:asciiTheme="minorHAnsi" w:hAnsiTheme="minorHAnsi" w:cstheme="minorHAnsi"/>
          <w:b/>
          <w:bCs/>
          <w:sz w:val="24"/>
          <w:szCs w:val="24"/>
          <w:lang w:eastAsia="en-NZ"/>
        </w:rPr>
        <w:t>Reports To:</w:t>
      </w:r>
      <w:r w:rsidRPr="002A26A8">
        <w:rPr>
          <w:rFonts w:asciiTheme="minorHAnsi" w:hAnsiTheme="minorHAnsi" w:cstheme="minorHAnsi"/>
          <w:sz w:val="24"/>
          <w:szCs w:val="24"/>
          <w:lang w:eastAsia="en-NZ"/>
        </w:rPr>
        <w:t xml:space="preserve"> Operations Manager</w:t>
      </w:r>
    </w:p>
    <w:p w:rsidR="002A26A8" w:rsidRPr="002A26A8" w:rsidRDefault="002A26A8" w:rsidP="002A26A8">
      <w:pPr>
        <w:spacing w:before="100" w:beforeAutospacing="1" w:after="100" w:afterAutospacing="1" w:line="240" w:lineRule="auto"/>
        <w:jc w:val="left"/>
        <w:outlineLvl w:val="1"/>
        <w:rPr>
          <w:rFonts w:asciiTheme="minorHAnsi" w:hAnsiTheme="minorHAnsi" w:cstheme="minorHAnsi"/>
          <w:b/>
          <w:bCs/>
          <w:sz w:val="36"/>
          <w:szCs w:val="36"/>
          <w:lang w:eastAsia="en-NZ"/>
        </w:rPr>
      </w:pPr>
      <w:r w:rsidRPr="002A26A8">
        <w:rPr>
          <w:rFonts w:asciiTheme="minorHAnsi" w:hAnsiTheme="minorHAnsi" w:cstheme="minorHAnsi"/>
          <w:b/>
          <w:bCs/>
          <w:sz w:val="36"/>
          <w:szCs w:val="36"/>
          <w:lang w:eastAsia="en-NZ"/>
        </w:rPr>
        <w:t>Position Overview</w:t>
      </w:r>
    </w:p>
    <w:p w:rsidR="002A26A8" w:rsidRPr="002A26A8" w:rsidRDefault="002A26A8" w:rsidP="002A26A8">
      <w:p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The Assistant Despatch Coordinator &amp; Customer Service Representative plays a key role in supporting the efficient operation of the despatch function while delivering exceptional customer service to Bidfood customers. This position is responsible for coordinating daily delivery activities, supporting drivers, maintaining order accuracy, resolving customer enquiries, and contributing to sales growth through proactive customer engagement.</w:t>
      </w:r>
      <w:bookmarkStart w:id="0" w:name="_GoBack"/>
      <w:bookmarkEnd w:id="0"/>
    </w:p>
    <w:p w:rsidR="002A26A8" w:rsidRPr="002A26A8" w:rsidRDefault="00076343" w:rsidP="002A26A8">
      <w:pPr>
        <w:spacing w:line="240" w:lineRule="auto"/>
        <w:jc w:val="left"/>
        <w:rPr>
          <w:rFonts w:asciiTheme="minorHAnsi" w:hAnsiTheme="minorHAnsi" w:cstheme="minorHAnsi"/>
          <w:sz w:val="24"/>
          <w:szCs w:val="24"/>
          <w:lang w:eastAsia="en-NZ"/>
        </w:rPr>
      </w:pPr>
      <w:r>
        <w:rPr>
          <w:rFonts w:asciiTheme="minorHAnsi" w:hAnsiTheme="minorHAnsi" w:cstheme="minorHAnsi"/>
          <w:sz w:val="24"/>
          <w:szCs w:val="24"/>
          <w:lang w:eastAsia="en-NZ"/>
        </w:rPr>
        <w:pict>
          <v:rect id="_x0000_i1025" style="width:0;height:1.5pt" o:hralign="center" o:hrstd="t" o:hr="t" fillcolor="#a0a0a0" stroked="f"/>
        </w:pict>
      </w:r>
    </w:p>
    <w:p w:rsidR="002A26A8" w:rsidRPr="002A26A8" w:rsidRDefault="002A26A8" w:rsidP="002A26A8">
      <w:pPr>
        <w:spacing w:before="100" w:beforeAutospacing="1" w:after="100" w:afterAutospacing="1" w:line="240" w:lineRule="auto"/>
        <w:jc w:val="left"/>
        <w:outlineLvl w:val="1"/>
        <w:rPr>
          <w:rFonts w:asciiTheme="minorHAnsi" w:hAnsiTheme="minorHAnsi" w:cstheme="minorHAnsi"/>
          <w:b/>
          <w:bCs/>
          <w:sz w:val="36"/>
          <w:szCs w:val="36"/>
          <w:lang w:eastAsia="en-NZ"/>
        </w:rPr>
      </w:pPr>
      <w:r w:rsidRPr="002A26A8">
        <w:rPr>
          <w:rFonts w:asciiTheme="minorHAnsi" w:hAnsiTheme="minorHAnsi" w:cstheme="minorHAnsi"/>
          <w:b/>
          <w:bCs/>
          <w:sz w:val="36"/>
          <w:szCs w:val="36"/>
          <w:lang w:eastAsia="en-NZ"/>
        </w:rPr>
        <w:t>Key Responsibilities</w:t>
      </w:r>
    </w:p>
    <w:p w:rsidR="002A26A8" w:rsidRPr="002A26A8" w:rsidRDefault="002A26A8" w:rsidP="002A26A8">
      <w:pPr>
        <w:spacing w:before="100" w:beforeAutospacing="1" w:after="100" w:afterAutospacing="1" w:line="240" w:lineRule="auto"/>
        <w:jc w:val="left"/>
        <w:outlineLvl w:val="2"/>
        <w:rPr>
          <w:rFonts w:asciiTheme="minorHAnsi" w:hAnsiTheme="minorHAnsi" w:cstheme="minorHAnsi"/>
          <w:b/>
          <w:bCs/>
          <w:sz w:val="27"/>
          <w:szCs w:val="27"/>
          <w:lang w:eastAsia="en-NZ"/>
        </w:rPr>
      </w:pPr>
      <w:r w:rsidRPr="002A26A8">
        <w:rPr>
          <w:rFonts w:asciiTheme="minorHAnsi" w:hAnsiTheme="minorHAnsi" w:cstheme="minorHAnsi"/>
          <w:b/>
          <w:bCs/>
          <w:sz w:val="27"/>
          <w:szCs w:val="27"/>
          <w:lang w:eastAsia="en-NZ"/>
        </w:rPr>
        <w:t>Assistant Despatch Coordination</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Act as the primary point of contact between drivers and internal departments, providing support and resolving operational issues throughout the day.</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Answer driver and despatch-related phone calls promptly and professionally.</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Work closely with the Despatch Coordinator to resolve delivery issues, including arranging urgent or same-day deliveries ("hot runs") when required.</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lastRenderedPageBreak/>
        <w:t>Assist in planning and sequencing delivery runs to maximise efficiency while meeting customer requirements.</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Support the accurate and timely loading of delivery vehicles to ensure efficient truck turnaround times.</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Monitor and action Open Orders Reports daily to ensure all customer orders are delivered.</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Process and dispatch fresh chicken, salmon, and other specialty products requiring same-day delivery.</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Complete invoice amendments, including weight adjustments for variable-weight products.</w:t>
      </w:r>
    </w:p>
    <w:p w:rsidR="002A26A8" w:rsidRPr="002A26A8" w:rsidRDefault="00076343"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Pr>
          <w:rFonts w:asciiTheme="minorHAnsi" w:hAnsiTheme="minorHAnsi" w:cstheme="minorHAnsi"/>
          <w:sz w:val="24"/>
          <w:szCs w:val="24"/>
          <w:lang w:eastAsia="en-NZ"/>
        </w:rPr>
        <w:t>Generate consolidated pick</w:t>
      </w:r>
      <w:r w:rsidR="002A26A8" w:rsidRPr="002A26A8">
        <w:rPr>
          <w:rFonts w:asciiTheme="minorHAnsi" w:hAnsiTheme="minorHAnsi" w:cstheme="minorHAnsi"/>
          <w:sz w:val="24"/>
          <w:szCs w:val="24"/>
          <w:lang w:eastAsia="en-NZ"/>
        </w:rPr>
        <w:t>lists and invoices for afternoon delivery runs.</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Assist with allocating delivery runs to drivers to balance workloads and optimise service levels.</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Communicate product shortages and substitution opportunities to Telemarketing, Inventory Control, and Customer Service teams.</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Ensure customer pickup requests are completed in a timely manner.</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Manage driver returns and associated documentation.</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Re</w:t>
      </w:r>
      <w:r w:rsidR="00076343">
        <w:rPr>
          <w:rFonts w:asciiTheme="minorHAnsi" w:hAnsiTheme="minorHAnsi" w:cstheme="minorHAnsi"/>
          <w:sz w:val="24"/>
          <w:szCs w:val="24"/>
          <w:lang w:eastAsia="en-NZ"/>
        </w:rPr>
        <w:t>-</w:t>
      </w:r>
      <w:r w:rsidRPr="002A26A8">
        <w:rPr>
          <w:rFonts w:asciiTheme="minorHAnsi" w:hAnsiTheme="minorHAnsi" w:cstheme="minorHAnsi"/>
          <w:sz w:val="24"/>
          <w:szCs w:val="24"/>
          <w:lang w:eastAsia="en-NZ"/>
        </w:rPr>
        <w:t>invoice products for future deliveries when required.</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Reconcile amended invoices against cancelled or adjusted invoices.</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Reallocate drivers and redirect pickups as operational requirements change.</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Clear the Despatch tray at Reception each morning.</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Monitor TTT records and ensure weekly submission by all drivers.</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Ensure truck cleaning records are completed accurately and maintained.</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Verify that all vehicle and customer keys are signed in and out correctly each day.</w:t>
      </w:r>
    </w:p>
    <w:p w:rsidR="002A26A8" w:rsidRPr="002A26A8" w:rsidRDefault="002A26A8" w:rsidP="002A26A8">
      <w:pPr>
        <w:numPr>
          <w:ilvl w:val="0"/>
          <w:numId w:val="24"/>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Process and enter credit notes into the Real-Time system.</w:t>
      </w:r>
    </w:p>
    <w:p w:rsidR="002A26A8" w:rsidRPr="002A26A8" w:rsidRDefault="00076343" w:rsidP="002A26A8">
      <w:pPr>
        <w:spacing w:line="240" w:lineRule="auto"/>
        <w:jc w:val="left"/>
        <w:rPr>
          <w:rFonts w:asciiTheme="minorHAnsi" w:hAnsiTheme="minorHAnsi" w:cstheme="minorHAnsi"/>
          <w:sz w:val="24"/>
          <w:szCs w:val="24"/>
          <w:lang w:eastAsia="en-NZ"/>
        </w:rPr>
      </w:pPr>
      <w:r>
        <w:rPr>
          <w:rFonts w:asciiTheme="minorHAnsi" w:hAnsiTheme="minorHAnsi" w:cstheme="minorHAnsi"/>
          <w:sz w:val="24"/>
          <w:szCs w:val="24"/>
          <w:lang w:eastAsia="en-NZ"/>
        </w:rPr>
        <w:pict>
          <v:rect id="_x0000_i1026" style="width:0;height:1.5pt" o:hralign="center" o:hrstd="t" o:hr="t" fillcolor="#a0a0a0" stroked="f"/>
        </w:pict>
      </w:r>
    </w:p>
    <w:p w:rsidR="002A26A8" w:rsidRPr="002A26A8" w:rsidRDefault="002A26A8" w:rsidP="002A26A8">
      <w:pPr>
        <w:spacing w:before="100" w:beforeAutospacing="1" w:after="100" w:afterAutospacing="1" w:line="240" w:lineRule="auto"/>
        <w:jc w:val="left"/>
        <w:outlineLvl w:val="2"/>
        <w:rPr>
          <w:rFonts w:asciiTheme="minorHAnsi" w:hAnsiTheme="minorHAnsi" w:cstheme="minorHAnsi"/>
          <w:b/>
          <w:bCs/>
          <w:sz w:val="27"/>
          <w:szCs w:val="27"/>
          <w:lang w:eastAsia="en-NZ"/>
        </w:rPr>
      </w:pPr>
      <w:r w:rsidRPr="002A26A8">
        <w:rPr>
          <w:rFonts w:asciiTheme="minorHAnsi" w:hAnsiTheme="minorHAnsi" w:cstheme="minorHAnsi"/>
          <w:b/>
          <w:bCs/>
          <w:sz w:val="27"/>
          <w:szCs w:val="27"/>
          <w:lang w:eastAsia="en-NZ"/>
        </w:rPr>
        <w:t>Customer Service</w:t>
      </w:r>
    </w:p>
    <w:p w:rsidR="002A26A8" w:rsidRPr="002A26A8" w:rsidRDefault="002A26A8" w:rsidP="002A26A8">
      <w:pPr>
        <w:numPr>
          <w:ilvl w:val="0"/>
          <w:numId w:val="25"/>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lastRenderedPageBreak/>
        <w:t>Deliver outstanding customer service that strengthens customer relationships and enhances the Bidfood brand.</w:t>
      </w:r>
    </w:p>
    <w:p w:rsidR="002A26A8" w:rsidRPr="002A26A8" w:rsidRDefault="002A26A8" w:rsidP="002A26A8">
      <w:pPr>
        <w:numPr>
          <w:ilvl w:val="0"/>
          <w:numId w:val="25"/>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Respond to inbound customer enquiries via phone, email, and other communication channels.</w:t>
      </w:r>
    </w:p>
    <w:p w:rsidR="002A26A8" w:rsidRPr="002A26A8" w:rsidRDefault="002A26A8" w:rsidP="002A26A8">
      <w:pPr>
        <w:numPr>
          <w:ilvl w:val="0"/>
          <w:numId w:val="25"/>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Accurately process customer orders and manage enquiries, complaints, and issues through to resolution.</w:t>
      </w:r>
    </w:p>
    <w:p w:rsidR="002A26A8" w:rsidRPr="002A26A8" w:rsidRDefault="002A26A8" w:rsidP="002A26A8">
      <w:pPr>
        <w:numPr>
          <w:ilvl w:val="0"/>
          <w:numId w:val="25"/>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Promote and upsell products using current promotions, marketing initiatives, call cycles, and monthly specials.</w:t>
      </w:r>
    </w:p>
    <w:p w:rsidR="002A26A8" w:rsidRPr="002A26A8" w:rsidRDefault="002A26A8" w:rsidP="002A26A8">
      <w:pPr>
        <w:numPr>
          <w:ilvl w:val="0"/>
          <w:numId w:val="25"/>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Process all email orders promptly and ensure all customer emails are actioned before the end of each shift.</w:t>
      </w:r>
    </w:p>
    <w:p w:rsidR="002A26A8" w:rsidRPr="002A26A8" w:rsidRDefault="002A26A8" w:rsidP="002A26A8">
      <w:pPr>
        <w:numPr>
          <w:ilvl w:val="0"/>
          <w:numId w:val="25"/>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Manage and prioritise tasks allocated through the shared inbox.</w:t>
      </w:r>
    </w:p>
    <w:p w:rsidR="002A26A8" w:rsidRPr="002A26A8" w:rsidRDefault="002A26A8" w:rsidP="002A26A8">
      <w:pPr>
        <w:numPr>
          <w:ilvl w:val="0"/>
          <w:numId w:val="25"/>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Conduct outbound sales calls during quieter periods to increase sales opportunities and customer engagement.</w:t>
      </w:r>
    </w:p>
    <w:p w:rsidR="002A26A8" w:rsidRPr="002A26A8" w:rsidRDefault="002A26A8" w:rsidP="002A26A8">
      <w:pPr>
        <w:numPr>
          <w:ilvl w:val="0"/>
          <w:numId w:val="25"/>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Demonstrate proficiency in the use of company systems, including Real-Time, Workbench, Houdini, MyBidfood, MyBidfood App, BidChat, and Dialpad, while maintaining a working knowledge of MYBIDIQ and Multipick.</w:t>
      </w:r>
    </w:p>
    <w:p w:rsidR="002A26A8" w:rsidRPr="002A26A8" w:rsidRDefault="002A26A8" w:rsidP="002A26A8">
      <w:pPr>
        <w:numPr>
          <w:ilvl w:val="0"/>
          <w:numId w:val="25"/>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Develop and maintain a sound understanding of Bidfood products and their applications.</w:t>
      </w:r>
    </w:p>
    <w:p w:rsidR="002A26A8" w:rsidRPr="002A26A8" w:rsidRDefault="00076343" w:rsidP="002A26A8">
      <w:pPr>
        <w:spacing w:line="240" w:lineRule="auto"/>
        <w:jc w:val="left"/>
        <w:rPr>
          <w:rFonts w:asciiTheme="minorHAnsi" w:hAnsiTheme="minorHAnsi" w:cstheme="minorHAnsi"/>
          <w:sz w:val="24"/>
          <w:szCs w:val="24"/>
          <w:lang w:eastAsia="en-NZ"/>
        </w:rPr>
      </w:pPr>
      <w:r>
        <w:rPr>
          <w:rFonts w:asciiTheme="minorHAnsi" w:hAnsiTheme="minorHAnsi" w:cstheme="minorHAnsi"/>
          <w:sz w:val="24"/>
          <w:szCs w:val="24"/>
          <w:lang w:eastAsia="en-NZ"/>
        </w:rPr>
        <w:pict>
          <v:rect id="_x0000_i1027" style="width:0;height:1.5pt" o:hralign="center" o:hrstd="t" o:hr="t" fillcolor="#a0a0a0" stroked="f"/>
        </w:pict>
      </w:r>
    </w:p>
    <w:p w:rsidR="002A26A8" w:rsidRPr="002A26A8" w:rsidRDefault="002A26A8" w:rsidP="002A26A8">
      <w:pPr>
        <w:spacing w:before="100" w:beforeAutospacing="1" w:after="100" w:afterAutospacing="1" w:line="240" w:lineRule="auto"/>
        <w:jc w:val="left"/>
        <w:outlineLvl w:val="1"/>
        <w:rPr>
          <w:rFonts w:asciiTheme="minorHAnsi" w:hAnsiTheme="minorHAnsi" w:cstheme="minorHAnsi"/>
          <w:b/>
          <w:bCs/>
          <w:sz w:val="36"/>
          <w:szCs w:val="36"/>
          <w:lang w:eastAsia="en-NZ"/>
        </w:rPr>
      </w:pPr>
      <w:r w:rsidRPr="002A26A8">
        <w:rPr>
          <w:rFonts w:asciiTheme="minorHAnsi" w:hAnsiTheme="minorHAnsi" w:cstheme="minorHAnsi"/>
          <w:b/>
          <w:bCs/>
          <w:sz w:val="36"/>
          <w:szCs w:val="36"/>
          <w:lang w:eastAsia="en-NZ"/>
        </w:rPr>
        <w:t>General Responsibilities</w:t>
      </w:r>
    </w:p>
    <w:p w:rsidR="002A26A8" w:rsidRPr="002A26A8" w:rsidRDefault="002A26A8" w:rsidP="002A26A8">
      <w:pPr>
        <w:numPr>
          <w:ilvl w:val="0"/>
          <w:numId w:val="26"/>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Assist colleagues with additional duties as required by management.</w:t>
      </w:r>
    </w:p>
    <w:p w:rsidR="002A26A8" w:rsidRPr="002A26A8" w:rsidRDefault="002A26A8" w:rsidP="002A26A8">
      <w:pPr>
        <w:numPr>
          <w:ilvl w:val="0"/>
          <w:numId w:val="26"/>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Maintain a professional standard of appearance and grooming that reflects positively on the company.</w:t>
      </w:r>
    </w:p>
    <w:p w:rsidR="002A26A8" w:rsidRPr="002A26A8" w:rsidRDefault="002A26A8" w:rsidP="002A26A8">
      <w:pPr>
        <w:numPr>
          <w:ilvl w:val="0"/>
          <w:numId w:val="26"/>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Contribute positively to team culture and operational effectiveness.</w:t>
      </w:r>
    </w:p>
    <w:p w:rsidR="002A26A8" w:rsidRPr="002A26A8" w:rsidRDefault="00076343" w:rsidP="002A26A8">
      <w:pPr>
        <w:spacing w:line="240" w:lineRule="auto"/>
        <w:jc w:val="left"/>
        <w:rPr>
          <w:rFonts w:asciiTheme="minorHAnsi" w:hAnsiTheme="minorHAnsi" w:cstheme="minorHAnsi"/>
          <w:sz w:val="24"/>
          <w:szCs w:val="24"/>
          <w:lang w:eastAsia="en-NZ"/>
        </w:rPr>
      </w:pPr>
      <w:r>
        <w:rPr>
          <w:rFonts w:asciiTheme="minorHAnsi" w:hAnsiTheme="minorHAnsi" w:cstheme="minorHAnsi"/>
          <w:sz w:val="24"/>
          <w:szCs w:val="24"/>
          <w:lang w:eastAsia="en-NZ"/>
        </w:rPr>
        <w:pict>
          <v:rect id="_x0000_i1028" style="width:0;height:1.5pt" o:hralign="center" o:hrstd="t" o:hr="t" fillcolor="#a0a0a0" stroked="f"/>
        </w:pict>
      </w:r>
    </w:p>
    <w:p w:rsidR="002A26A8" w:rsidRPr="002A26A8" w:rsidRDefault="002A26A8" w:rsidP="002A26A8">
      <w:pPr>
        <w:spacing w:before="100" w:beforeAutospacing="1" w:after="100" w:afterAutospacing="1" w:line="240" w:lineRule="auto"/>
        <w:jc w:val="left"/>
        <w:outlineLvl w:val="1"/>
        <w:rPr>
          <w:rFonts w:asciiTheme="minorHAnsi" w:hAnsiTheme="minorHAnsi" w:cstheme="minorHAnsi"/>
          <w:b/>
          <w:bCs/>
          <w:sz w:val="36"/>
          <w:szCs w:val="36"/>
          <w:lang w:eastAsia="en-NZ"/>
        </w:rPr>
      </w:pPr>
      <w:r w:rsidRPr="002A26A8">
        <w:rPr>
          <w:rFonts w:asciiTheme="minorHAnsi" w:hAnsiTheme="minorHAnsi" w:cstheme="minorHAnsi"/>
          <w:b/>
          <w:bCs/>
          <w:sz w:val="36"/>
          <w:szCs w:val="36"/>
          <w:lang w:eastAsia="en-NZ"/>
        </w:rPr>
        <w:lastRenderedPageBreak/>
        <w:t>Compliance Responsibilities</w:t>
      </w:r>
    </w:p>
    <w:p w:rsidR="002A26A8" w:rsidRPr="002A26A8" w:rsidRDefault="002A26A8" w:rsidP="002A26A8">
      <w:pPr>
        <w:numPr>
          <w:ilvl w:val="0"/>
          <w:numId w:val="27"/>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Comply with all Bidfood Food Safety, Health &amp; Safety, and Employee Handbook policies and procedures.</w:t>
      </w:r>
    </w:p>
    <w:p w:rsidR="002A26A8" w:rsidRPr="002A26A8" w:rsidRDefault="002A26A8" w:rsidP="002A26A8">
      <w:pPr>
        <w:numPr>
          <w:ilvl w:val="0"/>
          <w:numId w:val="27"/>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Monitor and ensure appropriate use of Personal Protective Equipment (PPE).</w:t>
      </w:r>
    </w:p>
    <w:p w:rsidR="002A26A8" w:rsidRPr="002A26A8" w:rsidRDefault="002A26A8" w:rsidP="002A26A8">
      <w:pPr>
        <w:numPr>
          <w:ilvl w:val="0"/>
          <w:numId w:val="27"/>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Ensure daily vehicle safety checks are completed and report any faults or damage immediately.</w:t>
      </w:r>
    </w:p>
    <w:p w:rsidR="002A26A8" w:rsidRPr="002A26A8" w:rsidRDefault="002A26A8" w:rsidP="002A26A8">
      <w:pPr>
        <w:numPr>
          <w:ilvl w:val="0"/>
          <w:numId w:val="27"/>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Deliver and record health and safety training for new employees and refresher training for team members as required.</w:t>
      </w:r>
    </w:p>
    <w:p w:rsidR="002A26A8" w:rsidRPr="002A26A8" w:rsidRDefault="002A26A8" w:rsidP="002A26A8">
      <w:pPr>
        <w:numPr>
          <w:ilvl w:val="0"/>
          <w:numId w:val="27"/>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Report accidents, incidents, hazards, and employee health and safety concerns promptly to the Safety Officer.</w:t>
      </w:r>
    </w:p>
    <w:p w:rsidR="002A26A8" w:rsidRPr="002A26A8" w:rsidRDefault="002A26A8" w:rsidP="002A26A8">
      <w:pPr>
        <w:numPr>
          <w:ilvl w:val="0"/>
          <w:numId w:val="27"/>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Ensure all accidents, near misses, and incidents are investigated and documented in accordance with company procedures.</w:t>
      </w:r>
    </w:p>
    <w:p w:rsidR="002A26A8" w:rsidRPr="002A26A8" w:rsidRDefault="00076343" w:rsidP="002A26A8">
      <w:pPr>
        <w:spacing w:line="240" w:lineRule="auto"/>
        <w:jc w:val="left"/>
        <w:rPr>
          <w:rFonts w:asciiTheme="minorHAnsi" w:hAnsiTheme="minorHAnsi" w:cstheme="minorHAnsi"/>
          <w:sz w:val="24"/>
          <w:szCs w:val="24"/>
          <w:lang w:eastAsia="en-NZ"/>
        </w:rPr>
      </w:pPr>
      <w:r>
        <w:rPr>
          <w:rFonts w:asciiTheme="minorHAnsi" w:hAnsiTheme="minorHAnsi" w:cstheme="minorHAnsi"/>
          <w:sz w:val="24"/>
          <w:szCs w:val="24"/>
          <w:lang w:eastAsia="en-NZ"/>
        </w:rPr>
        <w:pict>
          <v:rect id="_x0000_i1029" style="width:0;height:1.5pt" o:hralign="center" o:hrstd="t" o:hr="t" fillcolor="#a0a0a0" stroked="f"/>
        </w:pict>
      </w:r>
    </w:p>
    <w:p w:rsidR="002A26A8" w:rsidRPr="002A26A8" w:rsidRDefault="002A26A8" w:rsidP="002A26A8">
      <w:pPr>
        <w:spacing w:before="100" w:beforeAutospacing="1" w:after="100" w:afterAutospacing="1" w:line="240" w:lineRule="auto"/>
        <w:jc w:val="left"/>
        <w:outlineLvl w:val="1"/>
        <w:rPr>
          <w:rFonts w:asciiTheme="minorHAnsi" w:hAnsiTheme="minorHAnsi" w:cstheme="minorHAnsi"/>
          <w:b/>
          <w:bCs/>
          <w:sz w:val="36"/>
          <w:szCs w:val="36"/>
          <w:lang w:eastAsia="en-NZ"/>
        </w:rPr>
      </w:pPr>
      <w:r w:rsidRPr="002A26A8">
        <w:rPr>
          <w:rFonts w:asciiTheme="minorHAnsi" w:hAnsiTheme="minorHAnsi" w:cstheme="minorHAnsi"/>
          <w:b/>
          <w:bCs/>
          <w:sz w:val="36"/>
          <w:szCs w:val="36"/>
          <w:lang w:eastAsia="en-NZ"/>
        </w:rPr>
        <w:t>Health &amp; Safety Responsibilities</w:t>
      </w:r>
    </w:p>
    <w:p w:rsidR="002A26A8" w:rsidRPr="002A26A8" w:rsidRDefault="002A26A8" w:rsidP="002A26A8">
      <w:p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In accordance with the Health and Safety at Work Act 2015, employees are required to:</w:t>
      </w:r>
    </w:p>
    <w:p w:rsidR="002A26A8" w:rsidRPr="002A26A8" w:rsidRDefault="002A26A8" w:rsidP="002A26A8">
      <w:pPr>
        <w:numPr>
          <w:ilvl w:val="0"/>
          <w:numId w:val="28"/>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Take reasonable care of their own health and safety and that of others.</w:t>
      </w:r>
    </w:p>
    <w:p w:rsidR="002A26A8" w:rsidRPr="002A26A8" w:rsidRDefault="002A26A8" w:rsidP="002A26A8">
      <w:pPr>
        <w:numPr>
          <w:ilvl w:val="0"/>
          <w:numId w:val="28"/>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Follow all reasonable health and safety instructions and procedures.</w:t>
      </w:r>
    </w:p>
    <w:p w:rsidR="002A26A8" w:rsidRPr="002A26A8" w:rsidRDefault="002A26A8" w:rsidP="002A26A8">
      <w:pPr>
        <w:numPr>
          <w:ilvl w:val="0"/>
          <w:numId w:val="28"/>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Cooperate with all workplace health and safety policies and practices.</w:t>
      </w:r>
    </w:p>
    <w:p w:rsidR="002A26A8" w:rsidRPr="002A26A8" w:rsidRDefault="00076343" w:rsidP="002A26A8">
      <w:pPr>
        <w:spacing w:line="240" w:lineRule="auto"/>
        <w:jc w:val="left"/>
        <w:rPr>
          <w:rFonts w:asciiTheme="minorHAnsi" w:hAnsiTheme="minorHAnsi" w:cstheme="minorHAnsi"/>
          <w:sz w:val="24"/>
          <w:szCs w:val="24"/>
          <w:lang w:eastAsia="en-NZ"/>
        </w:rPr>
      </w:pPr>
      <w:r>
        <w:rPr>
          <w:rFonts w:asciiTheme="minorHAnsi" w:hAnsiTheme="minorHAnsi" w:cstheme="minorHAnsi"/>
          <w:sz w:val="24"/>
          <w:szCs w:val="24"/>
          <w:lang w:eastAsia="en-NZ"/>
        </w:rPr>
        <w:pict>
          <v:rect id="_x0000_i1030" style="width:0;height:1.5pt" o:hralign="center" o:hrstd="t" o:hr="t" fillcolor="#a0a0a0" stroked="f"/>
        </w:pict>
      </w:r>
    </w:p>
    <w:p w:rsidR="002A26A8" w:rsidRPr="002A26A8" w:rsidRDefault="002A26A8" w:rsidP="002A26A8">
      <w:pPr>
        <w:spacing w:before="100" w:beforeAutospacing="1" w:after="100" w:afterAutospacing="1" w:line="240" w:lineRule="auto"/>
        <w:jc w:val="left"/>
        <w:outlineLvl w:val="1"/>
        <w:rPr>
          <w:rFonts w:asciiTheme="minorHAnsi" w:hAnsiTheme="minorHAnsi" w:cstheme="minorHAnsi"/>
          <w:b/>
          <w:bCs/>
          <w:sz w:val="36"/>
          <w:szCs w:val="36"/>
          <w:lang w:eastAsia="en-NZ"/>
        </w:rPr>
      </w:pPr>
      <w:r w:rsidRPr="002A26A8">
        <w:rPr>
          <w:rFonts w:asciiTheme="minorHAnsi" w:hAnsiTheme="minorHAnsi" w:cstheme="minorHAnsi"/>
          <w:b/>
          <w:bCs/>
          <w:sz w:val="36"/>
          <w:szCs w:val="36"/>
          <w:lang w:eastAsia="en-NZ"/>
        </w:rPr>
        <w:t>Food Safety Responsibilities</w:t>
      </w:r>
    </w:p>
    <w:p w:rsidR="002A26A8" w:rsidRPr="002A26A8" w:rsidRDefault="002A26A8" w:rsidP="002A26A8">
      <w:pPr>
        <w:numPr>
          <w:ilvl w:val="0"/>
          <w:numId w:val="29"/>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lastRenderedPageBreak/>
        <w:t>Follow all requirements of Bidfood's HACCP-based Food Control Plan (FCP), developed in accordance with the Food Act 2014.</w:t>
      </w:r>
    </w:p>
    <w:p w:rsidR="002A26A8" w:rsidRPr="002A26A8" w:rsidRDefault="002A26A8" w:rsidP="002A26A8">
      <w:pPr>
        <w:numPr>
          <w:ilvl w:val="0"/>
          <w:numId w:val="29"/>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Comply with all food safety procedures and standards applicable to the role.</w:t>
      </w:r>
    </w:p>
    <w:p w:rsidR="002A26A8" w:rsidRPr="002A26A8" w:rsidRDefault="002A26A8" w:rsidP="002A26A8">
      <w:pPr>
        <w:numPr>
          <w:ilvl w:val="0"/>
          <w:numId w:val="29"/>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Immediately report any food safety irregularities, hazards, or non-conformances in accordance with the FCP.</w:t>
      </w:r>
    </w:p>
    <w:p w:rsidR="002A26A8" w:rsidRPr="002A26A8" w:rsidRDefault="002A26A8" w:rsidP="002A26A8">
      <w:pPr>
        <w:numPr>
          <w:ilvl w:val="0"/>
          <w:numId w:val="29"/>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Consult the Branch Food Safety Coordinator regarding any food safety concerns or requirements.</w:t>
      </w:r>
    </w:p>
    <w:p w:rsidR="002A26A8" w:rsidRPr="002A26A8" w:rsidRDefault="00076343" w:rsidP="002A26A8">
      <w:pPr>
        <w:spacing w:line="240" w:lineRule="auto"/>
        <w:jc w:val="left"/>
        <w:rPr>
          <w:rFonts w:asciiTheme="minorHAnsi" w:hAnsiTheme="minorHAnsi" w:cstheme="minorHAnsi"/>
          <w:sz w:val="24"/>
          <w:szCs w:val="24"/>
          <w:lang w:eastAsia="en-NZ"/>
        </w:rPr>
      </w:pPr>
      <w:r>
        <w:rPr>
          <w:rFonts w:asciiTheme="minorHAnsi" w:hAnsiTheme="minorHAnsi" w:cstheme="minorHAnsi"/>
          <w:sz w:val="24"/>
          <w:szCs w:val="24"/>
          <w:lang w:eastAsia="en-NZ"/>
        </w:rPr>
        <w:pict>
          <v:rect id="_x0000_i1031" style="width:0;height:1.5pt" o:hralign="center" o:hrstd="t" o:hr="t" fillcolor="#a0a0a0" stroked="f"/>
        </w:pict>
      </w:r>
    </w:p>
    <w:p w:rsidR="002A26A8" w:rsidRPr="002A26A8" w:rsidRDefault="002A26A8" w:rsidP="002A26A8">
      <w:pPr>
        <w:spacing w:before="100" w:beforeAutospacing="1" w:after="100" w:afterAutospacing="1" w:line="240" w:lineRule="auto"/>
        <w:jc w:val="left"/>
        <w:outlineLvl w:val="1"/>
        <w:rPr>
          <w:rFonts w:asciiTheme="minorHAnsi" w:hAnsiTheme="minorHAnsi" w:cstheme="minorHAnsi"/>
          <w:b/>
          <w:bCs/>
          <w:sz w:val="36"/>
          <w:szCs w:val="36"/>
          <w:lang w:eastAsia="en-NZ"/>
        </w:rPr>
      </w:pPr>
      <w:r w:rsidRPr="002A26A8">
        <w:rPr>
          <w:rFonts w:asciiTheme="minorHAnsi" w:hAnsiTheme="minorHAnsi" w:cstheme="minorHAnsi"/>
          <w:b/>
          <w:bCs/>
          <w:sz w:val="36"/>
          <w:szCs w:val="36"/>
          <w:lang w:eastAsia="en-NZ"/>
        </w:rPr>
        <w:t>Key Performance Indicators (KPIs)</w:t>
      </w:r>
    </w:p>
    <w:p w:rsidR="002A26A8" w:rsidRPr="002A26A8" w:rsidRDefault="002A26A8" w:rsidP="002A26A8">
      <w:pPr>
        <w:spacing w:before="100" w:beforeAutospacing="1" w:after="100" w:afterAutospacing="1" w:line="240" w:lineRule="auto"/>
        <w:jc w:val="left"/>
        <w:outlineLvl w:val="2"/>
        <w:rPr>
          <w:rFonts w:asciiTheme="minorHAnsi" w:hAnsiTheme="minorHAnsi" w:cstheme="minorHAnsi"/>
          <w:b/>
          <w:bCs/>
          <w:sz w:val="27"/>
          <w:szCs w:val="27"/>
          <w:lang w:eastAsia="en-NZ"/>
        </w:rPr>
      </w:pPr>
      <w:r w:rsidRPr="002A26A8">
        <w:rPr>
          <w:rFonts w:asciiTheme="minorHAnsi" w:hAnsiTheme="minorHAnsi" w:cstheme="minorHAnsi"/>
          <w:b/>
          <w:bCs/>
          <w:sz w:val="27"/>
          <w:szCs w:val="27"/>
          <w:lang w:eastAsia="en-NZ"/>
        </w:rPr>
        <w:t>Despatch Coordination</w:t>
      </w:r>
    </w:p>
    <w:p w:rsidR="002A26A8" w:rsidRPr="002A26A8" w:rsidRDefault="002A26A8" w:rsidP="002A26A8">
      <w:pPr>
        <w:numPr>
          <w:ilvl w:val="0"/>
          <w:numId w:val="30"/>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On-time departure of delivery vehicles.</w:t>
      </w:r>
    </w:p>
    <w:p w:rsidR="002A26A8" w:rsidRPr="002A26A8" w:rsidRDefault="002A26A8" w:rsidP="002A26A8">
      <w:pPr>
        <w:numPr>
          <w:ilvl w:val="0"/>
          <w:numId w:val="30"/>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Efficient delivery route performance, measured through drop size, travel distance, and delivery time metrics.</w:t>
      </w:r>
    </w:p>
    <w:p w:rsidR="002A26A8" w:rsidRPr="002A26A8" w:rsidRDefault="002A26A8" w:rsidP="002A26A8">
      <w:pPr>
        <w:numPr>
          <w:ilvl w:val="0"/>
          <w:numId w:val="30"/>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Accurate and complete order fulfilment.</w:t>
      </w:r>
    </w:p>
    <w:p w:rsidR="002A26A8" w:rsidRPr="002A26A8" w:rsidRDefault="002A26A8" w:rsidP="002A26A8">
      <w:pPr>
        <w:numPr>
          <w:ilvl w:val="0"/>
          <w:numId w:val="30"/>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Fleet compliance, cleanliness, and condition.</w:t>
      </w:r>
    </w:p>
    <w:p w:rsidR="002A26A8" w:rsidRPr="002A26A8" w:rsidRDefault="002A26A8" w:rsidP="002A26A8">
      <w:pPr>
        <w:numPr>
          <w:ilvl w:val="0"/>
          <w:numId w:val="30"/>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Adherence to Food Safety and Health &amp; Safety requirements.</w:t>
      </w:r>
    </w:p>
    <w:p w:rsidR="002A26A8" w:rsidRPr="002A26A8" w:rsidRDefault="002A26A8" w:rsidP="002A26A8">
      <w:pPr>
        <w:numPr>
          <w:ilvl w:val="0"/>
          <w:numId w:val="30"/>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Completion and maintenance of required health and safety checks and training records.</w:t>
      </w:r>
    </w:p>
    <w:p w:rsidR="002A26A8" w:rsidRPr="002A26A8" w:rsidRDefault="002A26A8" w:rsidP="002A26A8">
      <w:pPr>
        <w:numPr>
          <w:ilvl w:val="0"/>
          <w:numId w:val="30"/>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Accurate completion of monthly vehicle and cleaning records.</w:t>
      </w:r>
    </w:p>
    <w:p w:rsidR="002A26A8" w:rsidRPr="002A26A8" w:rsidRDefault="002A26A8" w:rsidP="002A26A8">
      <w:pPr>
        <w:spacing w:before="100" w:beforeAutospacing="1" w:after="100" w:afterAutospacing="1" w:line="240" w:lineRule="auto"/>
        <w:jc w:val="left"/>
        <w:outlineLvl w:val="2"/>
        <w:rPr>
          <w:rFonts w:asciiTheme="minorHAnsi" w:hAnsiTheme="minorHAnsi" w:cstheme="minorHAnsi"/>
          <w:b/>
          <w:bCs/>
          <w:sz w:val="27"/>
          <w:szCs w:val="27"/>
          <w:lang w:eastAsia="en-NZ"/>
        </w:rPr>
      </w:pPr>
      <w:r w:rsidRPr="002A26A8">
        <w:rPr>
          <w:rFonts w:asciiTheme="minorHAnsi" w:hAnsiTheme="minorHAnsi" w:cstheme="minorHAnsi"/>
          <w:b/>
          <w:bCs/>
          <w:sz w:val="27"/>
          <w:szCs w:val="27"/>
          <w:lang w:eastAsia="en-NZ"/>
        </w:rPr>
        <w:t>Customer Service</w:t>
      </w:r>
    </w:p>
    <w:p w:rsidR="002A26A8" w:rsidRPr="002A26A8" w:rsidRDefault="002A26A8" w:rsidP="002A26A8">
      <w:pPr>
        <w:numPr>
          <w:ilvl w:val="0"/>
          <w:numId w:val="31"/>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Efficient handling of calls, emails, and BidChat enquiries while maintaining low abandonment rates.</w:t>
      </w:r>
    </w:p>
    <w:p w:rsidR="002A26A8" w:rsidRPr="002A26A8" w:rsidRDefault="002A26A8" w:rsidP="002A26A8">
      <w:pPr>
        <w:numPr>
          <w:ilvl w:val="0"/>
          <w:numId w:val="31"/>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lastRenderedPageBreak/>
        <w:t>Timely review and completion of reports to ensure order accuracy and on-time delivery.</w:t>
      </w:r>
    </w:p>
    <w:p w:rsidR="002A26A8" w:rsidRPr="002A26A8" w:rsidRDefault="002A26A8" w:rsidP="002A26A8">
      <w:pPr>
        <w:numPr>
          <w:ilvl w:val="0"/>
          <w:numId w:val="31"/>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Achievement of outbound sales activity targets and weekly call objectives.</w:t>
      </w:r>
    </w:p>
    <w:p w:rsidR="002A26A8" w:rsidRPr="002A26A8" w:rsidRDefault="002A26A8" w:rsidP="002A26A8">
      <w:pPr>
        <w:numPr>
          <w:ilvl w:val="0"/>
          <w:numId w:val="31"/>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Maintenance of professional phone etiquette and high customer satisfaction standards.</w:t>
      </w:r>
    </w:p>
    <w:p w:rsidR="002A26A8" w:rsidRPr="002A26A8" w:rsidRDefault="002A26A8" w:rsidP="002A26A8">
      <w:pPr>
        <w:numPr>
          <w:ilvl w:val="0"/>
          <w:numId w:val="31"/>
        </w:numPr>
        <w:spacing w:before="100" w:beforeAutospacing="1" w:after="100" w:afterAutospacing="1" w:line="240" w:lineRule="auto"/>
        <w:jc w:val="left"/>
        <w:rPr>
          <w:rFonts w:asciiTheme="minorHAnsi" w:hAnsiTheme="minorHAnsi" w:cstheme="minorHAnsi"/>
          <w:sz w:val="24"/>
          <w:szCs w:val="24"/>
          <w:lang w:eastAsia="en-NZ"/>
        </w:rPr>
      </w:pPr>
      <w:r w:rsidRPr="002A26A8">
        <w:rPr>
          <w:rFonts w:asciiTheme="minorHAnsi" w:hAnsiTheme="minorHAnsi" w:cstheme="minorHAnsi"/>
          <w:sz w:val="24"/>
          <w:szCs w:val="24"/>
          <w:lang w:eastAsia="en-NZ"/>
        </w:rPr>
        <w:t>Minimal customer complaints and positive customer feedback.</w:t>
      </w:r>
    </w:p>
    <w:p w:rsidR="00765E2A" w:rsidRPr="002A26A8" w:rsidRDefault="00765E2A" w:rsidP="00765E2A">
      <w:pPr>
        <w:spacing w:line="240" w:lineRule="auto"/>
        <w:jc w:val="left"/>
        <w:rPr>
          <w:rFonts w:asciiTheme="minorHAnsi" w:hAnsiTheme="minorHAnsi" w:cstheme="minorHAnsi"/>
          <w:sz w:val="24"/>
          <w:szCs w:val="24"/>
          <w:highlight w:val="yellow"/>
        </w:rPr>
      </w:pPr>
    </w:p>
    <w:sectPr w:rsidR="00765E2A" w:rsidRPr="002A26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77" w:rsidRDefault="000B4277" w:rsidP="00DE4A54">
      <w:pPr>
        <w:spacing w:line="240" w:lineRule="auto"/>
      </w:pPr>
      <w:r>
        <w:separator/>
      </w:r>
    </w:p>
  </w:endnote>
  <w:endnote w:type="continuationSeparator" w:id="0">
    <w:p w:rsidR="000B4277" w:rsidRDefault="000B4277" w:rsidP="00DE4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519596889"/>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rsidR="00DE4A54" w:rsidRPr="00DE4A54" w:rsidRDefault="00DE4A54">
            <w:pPr>
              <w:pStyle w:val="Footer"/>
              <w:jc w:val="right"/>
              <w:rPr>
                <w:rFonts w:ascii="Calibri" w:hAnsi="Calibri" w:cs="Calibri"/>
              </w:rPr>
            </w:pPr>
            <w:r w:rsidRPr="00DE4A54">
              <w:rPr>
                <w:rFonts w:ascii="Calibri" w:hAnsi="Calibri" w:cs="Calibri"/>
              </w:rPr>
              <w:t xml:space="preserve">Page </w:t>
            </w:r>
            <w:r w:rsidRPr="00DE4A54">
              <w:rPr>
                <w:rFonts w:ascii="Calibri" w:hAnsi="Calibri" w:cs="Calibri"/>
                <w:b/>
                <w:bCs/>
                <w:sz w:val="24"/>
                <w:szCs w:val="24"/>
              </w:rPr>
              <w:fldChar w:fldCharType="begin"/>
            </w:r>
            <w:r w:rsidRPr="00DE4A54">
              <w:rPr>
                <w:rFonts w:ascii="Calibri" w:hAnsi="Calibri" w:cs="Calibri"/>
                <w:b/>
                <w:bCs/>
              </w:rPr>
              <w:instrText xml:space="preserve"> PAGE </w:instrText>
            </w:r>
            <w:r w:rsidRPr="00DE4A54">
              <w:rPr>
                <w:rFonts w:ascii="Calibri" w:hAnsi="Calibri" w:cs="Calibri"/>
                <w:b/>
                <w:bCs/>
                <w:sz w:val="24"/>
                <w:szCs w:val="24"/>
              </w:rPr>
              <w:fldChar w:fldCharType="separate"/>
            </w:r>
            <w:r w:rsidR="00076343">
              <w:rPr>
                <w:rFonts w:ascii="Calibri" w:hAnsi="Calibri" w:cs="Calibri"/>
                <w:b/>
                <w:bCs/>
                <w:noProof/>
              </w:rPr>
              <w:t>1</w:t>
            </w:r>
            <w:r w:rsidRPr="00DE4A54">
              <w:rPr>
                <w:rFonts w:ascii="Calibri" w:hAnsi="Calibri" w:cs="Calibri"/>
                <w:b/>
                <w:bCs/>
                <w:sz w:val="24"/>
                <w:szCs w:val="24"/>
              </w:rPr>
              <w:fldChar w:fldCharType="end"/>
            </w:r>
            <w:r w:rsidRPr="00DE4A54">
              <w:rPr>
                <w:rFonts w:ascii="Calibri" w:hAnsi="Calibri" w:cs="Calibri"/>
              </w:rPr>
              <w:t xml:space="preserve"> of </w:t>
            </w:r>
            <w:r w:rsidRPr="00DE4A54">
              <w:rPr>
                <w:rFonts w:ascii="Calibri" w:hAnsi="Calibri" w:cs="Calibri"/>
                <w:b/>
                <w:bCs/>
                <w:sz w:val="24"/>
                <w:szCs w:val="24"/>
              </w:rPr>
              <w:fldChar w:fldCharType="begin"/>
            </w:r>
            <w:r w:rsidRPr="00DE4A54">
              <w:rPr>
                <w:rFonts w:ascii="Calibri" w:hAnsi="Calibri" w:cs="Calibri"/>
                <w:b/>
                <w:bCs/>
              </w:rPr>
              <w:instrText xml:space="preserve"> NUMPAGES  </w:instrText>
            </w:r>
            <w:r w:rsidRPr="00DE4A54">
              <w:rPr>
                <w:rFonts w:ascii="Calibri" w:hAnsi="Calibri" w:cs="Calibri"/>
                <w:b/>
                <w:bCs/>
                <w:sz w:val="24"/>
                <w:szCs w:val="24"/>
              </w:rPr>
              <w:fldChar w:fldCharType="separate"/>
            </w:r>
            <w:r w:rsidR="00076343">
              <w:rPr>
                <w:rFonts w:ascii="Calibri" w:hAnsi="Calibri" w:cs="Calibri"/>
                <w:b/>
                <w:bCs/>
                <w:noProof/>
              </w:rPr>
              <w:t>4</w:t>
            </w:r>
            <w:r w:rsidRPr="00DE4A54">
              <w:rPr>
                <w:rFonts w:ascii="Calibri" w:hAnsi="Calibri" w:cs="Calibri"/>
                <w:b/>
                <w:bCs/>
                <w:sz w:val="24"/>
                <w:szCs w:val="24"/>
              </w:rPr>
              <w:fldChar w:fldCharType="end"/>
            </w:r>
          </w:p>
        </w:sdtContent>
      </w:sdt>
    </w:sdtContent>
  </w:sdt>
  <w:p w:rsidR="00DE4A54" w:rsidRDefault="00DE4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77" w:rsidRDefault="000B4277" w:rsidP="00DE4A54">
      <w:pPr>
        <w:spacing w:line="240" w:lineRule="auto"/>
      </w:pPr>
      <w:r>
        <w:separator/>
      </w:r>
    </w:p>
  </w:footnote>
  <w:footnote w:type="continuationSeparator" w:id="0">
    <w:p w:rsidR="000B4277" w:rsidRDefault="000B4277" w:rsidP="00DE4A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F8D4B15"/>
    <w:multiLevelType w:val="hybridMultilevel"/>
    <w:tmpl w:val="D696E062"/>
    <w:lvl w:ilvl="0" w:tplc="E26AA1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C45303"/>
    <w:multiLevelType w:val="hybridMultilevel"/>
    <w:tmpl w:val="9CCE06D6"/>
    <w:lvl w:ilvl="0" w:tplc="D03ABD9C">
      <w:numFmt w:val="bullet"/>
      <w:lvlText w:val="-"/>
      <w:lvlJc w:val="left"/>
      <w:pPr>
        <w:ind w:left="720" w:hanging="360"/>
      </w:pPr>
      <w:rPr>
        <w:rFonts w:ascii="Calibri" w:eastAsia="Times New Roman" w:hAnsi="Calibri" w:cs="Calibri" w:hint="default"/>
        <w:i w:val="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1F7AB2"/>
    <w:multiLevelType w:val="multilevel"/>
    <w:tmpl w:val="8CC4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21854"/>
    <w:multiLevelType w:val="multilevel"/>
    <w:tmpl w:val="EBA8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23682"/>
    <w:multiLevelType w:val="multilevel"/>
    <w:tmpl w:val="A580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A66C1"/>
    <w:multiLevelType w:val="hybridMultilevel"/>
    <w:tmpl w:val="2D240BB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8" w15:restartNumberingAfterBreak="0">
    <w:nsid w:val="25E21A36"/>
    <w:multiLevelType w:val="multilevel"/>
    <w:tmpl w:val="A0DA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24988"/>
    <w:multiLevelType w:val="hybridMultilevel"/>
    <w:tmpl w:val="7010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A861CE3"/>
    <w:multiLevelType w:val="hybridMultilevel"/>
    <w:tmpl w:val="E8A21034"/>
    <w:lvl w:ilvl="0" w:tplc="7E921AA4">
      <w:numFmt w:val="bullet"/>
      <w:lvlText w:val="•"/>
      <w:lvlJc w:val="left"/>
      <w:pPr>
        <w:ind w:left="1080" w:hanging="360"/>
      </w:pPr>
      <w:rPr>
        <w:rFonts w:ascii="Times New Roman" w:eastAsia="Times New Roman" w:hAnsi="Times New Roman"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31A9565F"/>
    <w:multiLevelType w:val="hybridMultilevel"/>
    <w:tmpl w:val="99BA0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6534BEB"/>
    <w:multiLevelType w:val="hybridMultilevel"/>
    <w:tmpl w:val="5BCC1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9885923"/>
    <w:multiLevelType w:val="hybridMultilevel"/>
    <w:tmpl w:val="5246C4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B53C99"/>
    <w:multiLevelType w:val="hybridMultilevel"/>
    <w:tmpl w:val="327C0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37397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6" w15:restartNumberingAfterBreak="0">
    <w:nsid w:val="4011189C"/>
    <w:multiLevelType w:val="hybridMultilevel"/>
    <w:tmpl w:val="AD20153A"/>
    <w:lvl w:ilvl="0" w:tplc="D03ABD9C">
      <w:numFmt w:val="bullet"/>
      <w:lvlText w:val="-"/>
      <w:lvlJc w:val="left"/>
      <w:pPr>
        <w:ind w:left="720" w:hanging="360"/>
      </w:pPr>
      <w:rPr>
        <w:rFonts w:ascii="Calibri" w:eastAsia="Times New Roman" w:hAnsi="Calibri" w:cs="Calibri" w:hint="default"/>
        <w:i w:val="0"/>
      </w:rPr>
    </w:lvl>
    <w:lvl w:ilvl="1" w:tplc="14090001">
      <w:start w:val="1"/>
      <w:numFmt w:val="bullet"/>
      <w:lvlText w:val=""/>
      <w:lvlJc w:val="left"/>
      <w:pPr>
        <w:ind w:left="1068"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FB217B"/>
    <w:multiLevelType w:val="hybridMultilevel"/>
    <w:tmpl w:val="60B2E3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9"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BC11CE"/>
    <w:multiLevelType w:val="multilevel"/>
    <w:tmpl w:val="5C3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B1F04"/>
    <w:multiLevelType w:val="hybridMultilevel"/>
    <w:tmpl w:val="4DC0191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2" w15:restartNumberingAfterBreak="0">
    <w:nsid w:val="5F3B154F"/>
    <w:multiLevelType w:val="multilevel"/>
    <w:tmpl w:val="7928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52403"/>
    <w:multiLevelType w:val="hybridMultilevel"/>
    <w:tmpl w:val="794CD2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34B7517"/>
    <w:multiLevelType w:val="multilevel"/>
    <w:tmpl w:val="ACF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62FF9"/>
    <w:multiLevelType w:val="hybridMultilevel"/>
    <w:tmpl w:val="4BD6CFD6"/>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80A1813"/>
    <w:multiLevelType w:val="hybridMultilevel"/>
    <w:tmpl w:val="A860FF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9035EA9"/>
    <w:multiLevelType w:val="hybridMultilevel"/>
    <w:tmpl w:val="6B8A13C4"/>
    <w:lvl w:ilvl="0" w:tplc="D03ABD9C">
      <w:numFmt w:val="bullet"/>
      <w:lvlText w:val="-"/>
      <w:lvlJc w:val="left"/>
      <w:pPr>
        <w:ind w:left="720" w:hanging="360"/>
      </w:pPr>
      <w:rPr>
        <w:rFonts w:ascii="Calibri" w:eastAsia="Times New Roman" w:hAnsi="Calibri" w:cs="Calibri" w:hint="default"/>
        <w:i w:val="0"/>
      </w:rPr>
    </w:lvl>
    <w:lvl w:ilvl="1" w:tplc="14090001">
      <w:start w:val="1"/>
      <w:numFmt w:val="bullet"/>
      <w:lvlText w:val=""/>
      <w:lvlJc w:val="left"/>
      <w:pPr>
        <w:ind w:left="1068"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BBD005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9" w15:restartNumberingAfterBreak="0">
    <w:nsid w:val="6C9970F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30" w15:restartNumberingAfterBreak="0">
    <w:nsid w:val="7B483E3F"/>
    <w:multiLevelType w:val="multilevel"/>
    <w:tmpl w:val="58C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15"/>
  </w:num>
  <w:num w:numId="4">
    <w:abstractNumId w:val="28"/>
  </w:num>
  <w:num w:numId="5">
    <w:abstractNumId w:val="29"/>
  </w:num>
  <w:num w:numId="6">
    <w:abstractNumId w:val="0"/>
  </w:num>
  <w:num w:numId="7">
    <w:abstractNumId w:val="19"/>
  </w:num>
  <w:num w:numId="8">
    <w:abstractNumId w:val="2"/>
  </w:num>
  <w:num w:numId="9">
    <w:abstractNumId w:val="14"/>
  </w:num>
  <w:num w:numId="10">
    <w:abstractNumId w:val="25"/>
  </w:num>
  <w:num w:numId="11">
    <w:abstractNumId w:val="11"/>
  </w:num>
  <w:num w:numId="12">
    <w:abstractNumId w:val="12"/>
  </w:num>
  <w:num w:numId="13">
    <w:abstractNumId w:val="23"/>
  </w:num>
  <w:num w:numId="14">
    <w:abstractNumId w:val="10"/>
  </w:num>
  <w:num w:numId="15">
    <w:abstractNumId w:val="9"/>
  </w:num>
  <w:num w:numId="16">
    <w:abstractNumId w:val="7"/>
  </w:num>
  <w:num w:numId="17">
    <w:abstractNumId w:val="21"/>
  </w:num>
  <w:num w:numId="18">
    <w:abstractNumId w:val="26"/>
  </w:num>
  <w:num w:numId="19">
    <w:abstractNumId w:val="17"/>
  </w:num>
  <w:num w:numId="20">
    <w:abstractNumId w:val="3"/>
  </w:num>
  <w:num w:numId="21">
    <w:abstractNumId w:val="13"/>
  </w:num>
  <w:num w:numId="22">
    <w:abstractNumId w:val="16"/>
  </w:num>
  <w:num w:numId="23">
    <w:abstractNumId w:val="27"/>
  </w:num>
  <w:num w:numId="24">
    <w:abstractNumId w:val="4"/>
  </w:num>
  <w:num w:numId="25">
    <w:abstractNumId w:val="22"/>
  </w:num>
  <w:num w:numId="26">
    <w:abstractNumId w:val="8"/>
  </w:num>
  <w:num w:numId="27">
    <w:abstractNumId w:val="6"/>
  </w:num>
  <w:num w:numId="28">
    <w:abstractNumId w:val="5"/>
  </w:num>
  <w:num w:numId="29">
    <w:abstractNumId w:val="20"/>
  </w:num>
  <w:num w:numId="30">
    <w:abstractNumId w:val="2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75"/>
    <w:rsid w:val="00076343"/>
    <w:rsid w:val="00093B62"/>
    <w:rsid w:val="000B4277"/>
    <w:rsid w:val="00120CD7"/>
    <w:rsid w:val="001465D4"/>
    <w:rsid w:val="001B4152"/>
    <w:rsid w:val="001C07AC"/>
    <w:rsid w:val="00247911"/>
    <w:rsid w:val="002A26A8"/>
    <w:rsid w:val="00340384"/>
    <w:rsid w:val="00403AA2"/>
    <w:rsid w:val="00440E54"/>
    <w:rsid w:val="005F6CD1"/>
    <w:rsid w:val="006E6FFE"/>
    <w:rsid w:val="006F0742"/>
    <w:rsid w:val="007075B0"/>
    <w:rsid w:val="00741EBF"/>
    <w:rsid w:val="00765E2A"/>
    <w:rsid w:val="007C2A39"/>
    <w:rsid w:val="0088266A"/>
    <w:rsid w:val="00910DAC"/>
    <w:rsid w:val="00932152"/>
    <w:rsid w:val="00946552"/>
    <w:rsid w:val="009F7166"/>
    <w:rsid w:val="00B06E8C"/>
    <w:rsid w:val="00B74C31"/>
    <w:rsid w:val="00BA2A1D"/>
    <w:rsid w:val="00BC3D50"/>
    <w:rsid w:val="00C02E21"/>
    <w:rsid w:val="00C04F5E"/>
    <w:rsid w:val="00C6023D"/>
    <w:rsid w:val="00CD1B80"/>
    <w:rsid w:val="00D455E3"/>
    <w:rsid w:val="00D92AA3"/>
    <w:rsid w:val="00DA2458"/>
    <w:rsid w:val="00DA73ED"/>
    <w:rsid w:val="00DE4A54"/>
    <w:rsid w:val="00E2680C"/>
    <w:rsid w:val="00E85275"/>
    <w:rsid w:val="00EB48FA"/>
    <w:rsid w:val="00F233A9"/>
    <w:rsid w:val="00F6238C"/>
    <w:rsid w:val="00F938F3"/>
    <w:rsid w:val="00F97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E1D5962"/>
  <w15:chartTrackingRefBased/>
  <w15:docId w15:val="{30E29A58-C920-4303-A830-623C9232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75"/>
    <w:pPr>
      <w:spacing w:after="0" w:line="360" w:lineRule="auto"/>
      <w:jc w:val="both"/>
    </w:pPr>
    <w:rPr>
      <w:rFonts w:ascii="Garamond" w:eastAsia="Times New Roman" w:hAnsi="Garamond" w:cs="Times New Roman"/>
      <w:szCs w:val="20"/>
    </w:rPr>
  </w:style>
  <w:style w:type="paragraph" w:styleId="Heading1">
    <w:name w:val="heading 1"/>
    <w:basedOn w:val="Normal"/>
    <w:next w:val="Normal"/>
    <w:link w:val="Heading1Char"/>
    <w:qFormat/>
    <w:rsid w:val="00E85275"/>
    <w:pPr>
      <w:keepNext/>
      <w:spacing w:before="240" w:after="120"/>
      <w:outlineLvl w:val="0"/>
    </w:pPr>
    <w:rPr>
      <w:b/>
      <w:color w:val="000000"/>
      <w:kern w:val="28"/>
    </w:rPr>
  </w:style>
  <w:style w:type="paragraph" w:styleId="Heading2">
    <w:name w:val="heading 2"/>
    <w:basedOn w:val="Normal"/>
    <w:next w:val="Normal"/>
    <w:link w:val="Heading2Char"/>
    <w:uiPriority w:val="9"/>
    <w:semiHidden/>
    <w:unhideWhenUsed/>
    <w:qFormat/>
    <w:rsid w:val="002A26A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A26A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275"/>
    <w:rPr>
      <w:rFonts w:ascii="Garamond" w:eastAsia="Times New Roman" w:hAnsi="Garamond" w:cs="Times New Roman"/>
      <w:b/>
      <w:color w:val="000000"/>
      <w:kern w:val="28"/>
      <w:szCs w:val="20"/>
    </w:rPr>
  </w:style>
  <w:style w:type="paragraph" w:styleId="BodyTextIndent">
    <w:name w:val="Body Text Indent"/>
    <w:basedOn w:val="Normal"/>
    <w:link w:val="BodyTextIndentChar"/>
    <w:rsid w:val="00E85275"/>
    <w:pPr>
      <w:tabs>
        <w:tab w:val="left" w:pos="1350"/>
        <w:tab w:val="left" w:pos="1440"/>
      </w:tabs>
      <w:ind w:left="1440" w:hanging="900"/>
    </w:pPr>
  </w:style>
  <w:style w:type="character" w:customStyle="1" w:styleId="BodyTextIndentChar">
    <w:name w:val="Body Text Indent Char"/>
    <w:basedOn w:val="DefaultParagraphFont"/>
    <w:link w:val="BodyTextIndent"/>
    <w:rsid w:val="00E85275"/>
    <w:rPr>
      <w:rFonts w:ascii="Garamond" w:eastAsia="Times New Roman" w:hAnsi="Garamond" w:cs="Times New Roman"/>
      <w:szCs w:val="20"/>
    </w:rPr>
  </w:style>
  <w:style w:type="paragraph" w:styleId="ListParagraph">
    <w:name w:val="List Paragraph"/>
    <w:basedOn w:val="Normal"/>
    <w:uiPriority w:val="34"/>
    <w:qFormat/>
    <w:rsid w:val="00E85275"/>
    <w:pPr>
      <w:ind w:left="720"/>
      <w:contextualSpacing/>
    </w:pPr>
  </w:style>
  <w:style w:type="paragraph" w:styleId="Header">
    <w:name w:val="header"/>
    <w:basedOn w:val="Normal"/>
    <w:link w:val="HeaderChar"/>
    <w:uiPriority w:val="99"/>
    <w:unhideWhenUsed/>
    <w:rsid w:val="00DE4A54"/>
    <w:pPr>
      <w:tabs>
        <w:tab w:val="center" w:pos="4513"/>
        <w:tab w:val="right" w:pos="9026"/>
      </w:tabs>
      <w:spacing w:line="240" w:lineRule="auto"/>
    </w:pPr>
  </w:style>
  <w:style w:type="character" w:customStyle="1" w:styleId="HeaderChar">
    <w:name w:val="Header Char"/>
    <w:basedOn w:val="DefaultParagraphFont"/>
    <w:link w:val="Header"/>
    <w:uiPriority w:val="99"/>
    <w:rsid w:val="00DE4A54"/>
    <w:rPr>
      <w:rFonts w:ascii="Garamond" w:eastAsia="Times New Roman" w:hAnsi="Garamond" w:cs="Times New Roman"/>
      <w:szCs w:val="20"/>
    </w:rPr>
  </w:style>
  <w:style w:type="paragraph" w:styleId="Footer">
    <w:name w:val="footer"/>
    <w:basedOn w:val="Normal"/>
    <w:link w:val="FooterChar"/>
    <w:uiPriority w:val="99"/>
    <w:unhideWhenUsed/>
    <w:rsid w:val="00DE4A54"/>
    <w:pPr>
      <w:tabs>
        <w:tab w:val="center" w:pos="4513"/>
        <w:tab w:val="right" w:pos="9026"/>
      </w:tabs>
      <w:spacing w:line="240" w:lineRule="auto"/>
    </w:pPr>
  </w:style>
  <w:style w:type="character" w:customStyle="1" w:styleId="FooterChar">
    <w:name w:val="Footer Char"/>
    <w:basedOn w:val="DefaultParagraphFont"/>
    <w:link w:val="Footer"/>
    <w:uiPriority w:val="99"/>
    <w:rsid w:val="00DE4A54"/>
    <w:rPr>
      <w:rFonts w:ascii="Garamond" w:eastAsia="Times New Roman" w:hAnsi="Garamond" w:cs="Times New Roman"/>
      <w:szCs w:val="20"/>
    </w:rPr>
  </w:style>
  <w:style w:type="character" w:customStyle="1" w:styleId="Heading2Char">
    <w:name w:val="Heading 2 Char"/>
    <w:basedOn w:val="DefaultParagraphFont"/>
    <w:link w:val="Heading2"/>
    <w:uiPriority w:val="9"/>
    <w:semiHidden/>
    <w:rsid w:val="002A26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A26A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7377">
      <w:bodyDiv w:val="1"/>
      <w:marLeft w:val="0"/>
      <w:marRight w:val="0"/>
      <w:marTop w:val="0"/>
      <w:marBottom w:val="0"/>
      <w:divBdr>
        <w:top w:val="none" w:sz="0" w:space="0" w:color="auto"/>
        <w:left w:val="none" w:sz="0" w:space="0" w:color="auto"/>
        <w:bottom w:val="none" w:sz="0" w:space="0" w:color="auto"/>
        <w:right w:val="none" w:sz="0" w:space="0" w:color="auto"/>
      </w:divBdr>
      <w:divsChild>
        <w:div w:id="1050228076">
          <w:marLeft w:val="0"/>
          <w:marRight w:val="0"/>
          <w:marTop w:val="0"/>
          <w:marBottom w:val="0"/>
          <w:divBdr>
            <w:top w:val="none" w:sz="0" w:space="0" w:color="auto"/>
            <w:left w:val="none" w:sz="0" w:space="0" w:color="auto"/>
            <w:bottom w:val="none" w:sz="0" w:space="0" w:color="auto"/>
            <w:right w:val="none" w:sz="0" w:space="0" w:color="auto"/>
          </w:divBdr>
        </w:div>
        <w:div w:id="1475871847">
          <w:marLeft w:val="0"/>
          <w:marRight w:val="0"/>
          <w:marTop w:val="0"/>
          <w:marBottom w:val="0"/>
          <w:divBdr>
            <w:top w:val="none" w:sz="0" w:space="0" w:color="auto"/>
            <w:left w:val="none" w:sz="0" w:space="0" w:color="auto"/>
            <w:bottom w:val="none" w:sz="0" w:space="0" w:color="auto"/>
            <w:right w:val="none" w:sz="0" w:space="0" w:color="auto"/>
          </w:divBdr>
        </w:div>
        <w:div w:id="1967463834">
          <w:marLeft w:val="0"/>
          <w:marRight w:val="0"/>
          <w:marTop w:val="0"/>
          <w:marBottom w:val="0"/>
          <w:divBdr>
            <w:top w:val="none" w:sz="0" w:space="0" w:color="auto"/>
            <w:left w:val="none" w:sz="0" w:space="0" w:color="auto"/>
            <w:bottom w:val="none" w:sz="0" w:space="0" w:color="auto"/>
            <w:right w:val="none" w:sz="0" w:space="0" w:color="auto"/>
          </w:divBdr>
        </w:div>
        <w:div w:id="507714222">
          <w:marLeft w:val="0"/>
          <w:marRight w:val="0"/>
          <w:marTop w:val="0"/>
          <w:marBottom w:val="0"/>
          <w:divBdr>
            <w:top w:val="none" w:sz="0" w:space="0" w:color="auto"/>
            <w:left w:val="none" w:sz="0" w:space="0" w:color="auto"/>
            <w:bottom w:val="none" w:sz="0" w:space="0" w:color="auto"/>
            <w:right w:val="none" w:sz="0" w:space="0" w:color="auto"/>
          </w:divBdr>
        </w:div>
        <w:div w:id="2044138087">
          <w:marLeft w:val="0"/>
          <w:marRight w:val="0"/>
          <w:marTop w:val="0"/>
          <w:marBottom w:val="0"/>
          <w:divBdr>
            <w:top w:val="none" w:sz="0" w:space="0" w:color="auto"/>
            <w:left w:val="none" w:sz="0" w:space="0" w:color="auto"/>
            <w:bottom w:val="none" w:sz="0" w:space="0" w:color="auto"/>
            <w:right w:val="none" w:sz="0" w:space="0" w:color="auto"/>
          </w:divBdr>
        </w:div>
        <w:div w:id="204221001">
          <w:marLeft w:val="0"/>
          <w:marRight w:val="0"/>
          <w:marTop w:val="0"/>
          <w:marBottom w:val="0"/>
          <w:divBdr>
            <w:top w:val="none" w:sz="0" w:space="0" w:color="auto"/>
            <w:left w:val="none" w:sz="0" w:space="0" w:color="auto"/>
            <w:bottom w:val="none" w:sz="0" w:space="0" w:color="auto"/>
            <w:right w:val="none" w:sz="0" w:space="0" w:color="auto"/>
          </w:divBdr>
        </w:div>
        <w:div w:id="36205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Valentine</dc:creator>
  <cp:keywords/>
  <dc:description/>
  <cp:lastModifiedBy>Calvin Squire</cp:lastModifiedBy>
  <cp:revision>2</cp:revision>
  <dcterms:created xsi:type="dcterms:W3CDTF">2026-06-09T23:03:00Z</dcterms:created>
  <dcterms:modified xsi:type="dcterms:W3CDTF">2026-06-09T23:03:00Z</dcterms:modified>
</cp:coreProperties>
</file>